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B51B" w14:textId="77777777" w:rsidR="00EC1810" w:rsidRPr="000C69D5" w:rsidRDefault="00EC1810" w:rsidP="0055352D">
      <w:pPr>
        <w:rPr>
          <w:rFonts w:ascii="Arial" w:hAnsi="Arial" w:cs="Arial"/>
          <w:b/>
          <w:color w:val="242F60"/>
          <w:sz w:val="24"/>
          <w:szCs w:val="24"/>
        </w:rPr>
      </w:pPr>
    </w:p>
    <w:p w14:paraId="25B5F060" w14:textId="77777777" w:rsidR="0055352D" w:rsidRPr="0055352D" w:rsidRDefault="0055352D" w:rsidP="0055352D">
      <w:pPr>
        <w:spacing w:after="160" w:line="259" w:lineRule="auto"/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55352D">
        <w:rPr>
          <w:rFonts w:ascii="Arial" w:hAnsi="Arial" w:cs="Arial"/>
          <w:b/>
          <w:color w:val="1F3864"/>
          <w:sz w:val="28"/>
          <w:szCs w:val="28"/>
        </w:rPr>
        <w:t>Chemical Risk Assessment (Part 2)</w:t>
      </w:r>
    </w:p>
    <w:p w14:paraId="4FD34680" w14:textId="77777777" w:rsidR="0055352D" w:rsidRPr="0055352D" w:rsidRDefault="0055352D" w:rsidP="0055352D">
      <w:pPr>
        <w:spacing w:after="160" w:line="259" w:lineRule="auto"/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55352D">
        <w:rPr>
          <w:rFonts w:ascii="Arial" w:hAnsi="Arial" w:cs="Arial"/>
          <w:b/>
          <w:color w:val="1F3864"/>
          <w:sz w:val="28"/>
          <w:szCs w:val="28"/>
        </w:rPr>
        <w:t>Safe Operating Procedure</w:t>
      </w:r>
    </w:p>
    <w:tbl>
      <w:tblPr>
        <w:tblW w:w="9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509"/>
        <w:gridCol w:w="2825"/>
        <w:gridCol w:w="3840"/>
      </w:tblGrid>
      <w:tr w:rsidR="0055352D" w:rsidRPr="0055352D" w14:paraId="42A382C9" w14:textId="77777777" w:rsidTr="0055352D"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hideMark/>
          </w:tcPr>
          <w:p w14:paraId="77447C1B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Activity/ Experiment Title: </w:t>
            </w:r>
          </w:p>
          <w:p w14:paraId="195A0F52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A8BD7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5352D" w:rsidRPr="0055352D" w14:paraId="39B00187" w14:textId="77777777" w:rsidTr="0055352D"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hideMark/>
          </w:tcPr>
          <w:p w14:paraId="15DD1E08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Location of work: </w:t>
            </w:r>
          </w:p>
          <w:p w14:paraId="5ED5D78B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AEA01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5352D" w:rsidRPr="0055352D" w14:paraId="6C67F2F2" w14:textId="77777777" w:rsidTr="0055352D">
        <w:tc>
          <w:tcPr>
            <w:tcW w:w="977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3777BA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Schematic (if required): </w:t>
            </w:r>
          </w:p>
          <w:p w14:paraId="5AF8F2AF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B8314CB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EC174D5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EABD4FD" w14:textId="77777777" w:rsidR="0055352D" w:rsidRPr="0055352D" w:rsidRDefault="0055352D" w:rsidP="0055352D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116BDF0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081535D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31FD6D2F" w14:textId="77777777" w:rsidTr="0055352D">
        <w:tc>
          <w:tcPr>
            <w:tcW w:w="977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42F60"/>
            <w:hideMark/>
          </w:tcPr>
          <w:p w14:paraId="6AE017C9" w14:textId="0F15CFCD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Chemicals (used/ generated): </w:t>
            </w:r>
            <w:r w:rsidRPr="0055352D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n-GB"/>
              </w:rPr>
              <w:t>see attached C</w:t>
            </w:r>
            <w:r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n-GB"/>
              </w:rPr>
              <w:t>hemical Risk</w:t>
            </w:r>
            <w:r w:rsidRPr="0055352D">
              <w:rPr>
                <w:rFonts w:ascii="Arial" w:eastAsia="Times New Roman" w:hAnsi="Arial" w:cs="Arial"/>
                <w:bCs/>
                <w:color w:val="FFFFFF" w:themeColor="background1"/>
                <w:sz w:val="20"/>
                <w:szCs w:val="20"/>
                <w:lang w:eastAsia="en-GB"/>
              </w:rPr>
              <w:t xml:space="preserve"> - Summary Sheet</w:t>
            </w:r>
            <w:r w:rsidRPr="0055352D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71000D52" w14:textId="77777777" w:rsidTr="0055352D">
        <w:tc>
          <w:tcPr>
            <w:tcW w:w="977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5284F4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bCs/>
                <w:color w:val="FF9933"/>
                <w:sz w:val="24"/>
                <w:szCs w:val="24"/>
                <w:lang w:eastAsia="en-GB"/>
              </w:rPr>
            </w:pPr>
          </w:p>
          <w:p w14:paraId="12C37F87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bCs/>
                <w:color w:val="FF9933"/>
                <w:sz w:val="24"/>
                <w:szCs w:val="24"/>
                <w:lang w:eastAsia="en-GB"/>
              </w:rPr>
            </w:pPr>
          </w:p>
        </w:tc>
      </w:tr>
      <w:tr w:rsidR="0055352D" w:rsidRPr="0055352D" w14:paraId="3CECD666" w14:textId="77777777" w:rsidTr="0055352D">
        <w:tc>
          <w:tcPr>
            <w:tcW w:w="3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42F60"/>
            <w:hideMark/>
          </w:tcPr>
          <w:p w14:paraId="2A0BF43B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Equipment:</w:t>
            </w:r>
            <w:r w:rsidRPr="0055352D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A55593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CD0AF96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5352D" w:rsidRPr="0055352D" w14:paraId="5453BBAB" w14:textId="77777777" w:rsidTr="0055352D">
        <w:tc>
          <w:tcPr>
            <w:tcW w:w="59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4E9D6C7" w14:textId="77777777" w:rsidR="0055352D" w:rsidRPr="0055352D" w:rsidRDefault="0055352D" w:rsidP="0055352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Activity:  Step by step description of the task</w:t>
            </w: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79E17452" w14:textId="77777777" w:rsidR="0055352D" w:rsidRPr="0055352D" w:rsidRDefault="0055352D" w:rsidP="0055352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  <w:p w14:paraId="59385A6F" w14:textId="77777777" w:rsidR="0055352D" w:rsidRPr="0055352D" w:rsidRDefault="0055352D" w:rsidP="005535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535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It may help to complete this column at the start of your risk assessment, so hazards are identified in a systematic way.  This may also be used as a detailed record of your experiment.</w:t>
            </w:r>
            <w:r w:rsidRPr="005535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61F23CD9" w14:textId="77777777" w:rsidR="0055352D" w:rsidRPr="0055352D" w:rsidRDefault="0055352D" w:rsidP="0055352D">
            <w:pPr>
              <w:spacing w:after="16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5153995" w14:textId="77777777" w:rsidR="0055352D" w:rsidRPr="0055352D" w:rsidRDefault="0055352D" w:rsidP="0055352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Controls</w:t>
            </w:r>
            <w:r w:rsidRPr="0055352D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GN2</w:t>
            </w: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A4EE06C" w14:textId="77777777" w:rsidR="0055352D" w:rsidRPr="0055352D" w:rsidRDefault="0055352D" w:rsidP="0055352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045A29" w14:textId="77777777" w:rsidR="0055352D" w:rsidRPr="0055352D" w:rsidRDefault="0055352D" w:rsidP="0055352D">
            <w:pPr>
              <w:numPr>
                <w:ilvl w:val="0"/>
                <w:numId w:val="11"/>
              </w:numPr>
              <w:spacing w:after="160" w:line="259" w:lineRule="auto"/>
              <w:ind w:left="451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Hazardous substances have been replaced by less hazardous substances where possible </w:t>
            </w:r>
          </w:p>
          <w:p w14:paraId="6503C94F" w14:textId="77777777" w:rsidR="0055352D" w:rsidRPr="0055352D" w:rsidRDefault="0055352D" w:rsidP="0055352D">
            <w:pPr>
              <w:numPr>
                <w:ilvl w:val="0"/>
                <w:numId w:val="11"/>
              </w:numPr>
              <w:spacing w:after="160" w:line="259" w:lineRule="auto"/>
              <w:ind w:left="451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Lab rules are followed</w:t>
            </w:r>
            <w:r w:rsidRPr="0055352D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GN</w:t>
            </w: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D4EC3A0" w14:textId="77777777" w:rsidR="0055352D" w:rsidRPr="0055352D" w:rsidRDefault="0055352D" w:rsidP="0055352D">
            <w:pPr>
              <w:numPr>
                <w:ilvl w:val="0"/>
                <w:numId w:val="11"/>
              </w:numPr>
              <w:spacing w:after="160" w:line="259" w:lineRule="auto"/>
              <w:ind w:left="451"/>
              <w:contextualSpacing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Lab coat, safety glasses, chemical resistant nitrile gloves</w:t>
            </w:r>
          </w:p>
          <w:p w14:paraId="31B3A87E" w14:textId="77777777" w:rsidR="0055352D" w:rsidRPr="0055352D" w:rsidRDefault="0055352D" w:rsidP="0055352D">
            <w:pPr>
              <w:ind w:left="451"/>
              <w:contextualSpacing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55352D" w:rsidRPr="0055352D" w14:paraId="67F1FFC2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42F60"/>
            <w:hideMark/>
          </w:tcPr>
          <w:p w14:paraId="2B537D6B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Step</w:t>
            </w:r>
            <w:r w:rsidRPr="0055352D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242F60"/>
            <w:hideMark/>
          </w:tcPr>
          <w:p w14:paraId="3CFF33BC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Method:</w:t>
            </w:r>
            <w:r w:rsidRPr="0055352D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242F60"/>
            <w:hideMark/>
          </w:tcPr>
          <w:p w14:paraId="2570802D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Additional controls:</w:t>
            </w:r>
            <w:r w:rsidRPr="0055352D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11E31B99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DA545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A2235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F126F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476428B9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66604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49274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32E4E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78777BF0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B187F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7B16D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E9504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51938BE5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A9CF4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3EC5F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FC70A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46965374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AB20D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D58BE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23775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6CB5DED5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C5BB7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73566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8738F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199C0F3D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27FD3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E9199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49385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1129832A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15A4D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1E5DC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BF101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035FD236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9A6E5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4615B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7A272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5352D" w:rsidRPr="0055352D" w14:paraId="25DB7476" w14:textId="77777777" w:rsidTr="0055352D"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014DF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10 </w:t>
            </w:r>
          </w:p>
        </w:tc>
        <w:tc>
          <w:tcPr>
            <w:tcW w:w="53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D6BC8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C970C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5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6F0FA92F" w14:textId="77777777" w:rsidR="0055352D" w:rsidRPr="0055352D" w:rsidRDefault="0055352D" w:rsidP="0055352D">
      <w:pPr>
        <w:textAlignment w:val="baseline"/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</w:pPr>
    </w:p>
    <w:p w14:paraId="46DA5381" w14:textId="77777777" w:rsidR="0055352D" w:rsidRPr="00D845D2" w:rsidRDefault="0055352D" w:rsidP="0055352D">
      <w:pPr>
        <w:textAlignment w:val="baseline"/>
        <w:rPr>
          <w:rFonts w:ascii="Arial" w:eastAsia="Times New Roman" w:hAnsi="Arial" w:cs="Arial"/>
          <w:color w:val="242F60"/>
          <w:sz w:val="24"/>
          <w:szCs w:val="24"/>
          <w:lang w:eastAsia="en-GB"/>
        </w:rPr>
      </w:pPr>
      <w:r w:rsidRPr="00D845D2">
        <w:rPr>
          <w:rFonts w:ascii="Arial" w:eastAsia="Times New Roman" w:hAnsi="Arial" w:cs="Arial"/>
          <w:b/>
          <w:bCs/>
          <w:color w:val="242F60"/>
          <w:sz w:val="24"/>
          <w:szCs w:val="24"/>
          <w:lang w:eastAsia="en-GB"/>
        </w:rPr>
        <w:t>Emergency plans:</w:t>
      </w:r>
      <w:r w:rsidRPr="00D845D2">
        <w:rPr>
          <w:rFonts w:ascii="Arial" w:eastAsia="Times New Roman" w:hAnsi="Arial" w:cs="Arial"/>
          <w:color w:val="242F60"/>
          <w:sz w:val="24"/>
          <w:szCs w:val="24"/>
          <w:lang w:eastAsia="en-GB"/>
        </w:rPr>
        <w:t> 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5352D" w:rsidRPr="0055352D" w14:paraId="3A7C0104" w14:textId="77777777" w:rsidTr="00B01D75">
        <w:tc>
          <w:tcPr>
            <w:tcW w:w="10456" w:type="dxa"/>
          </w:tcPr>
          <w:p w14:paraId="40C25733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A982979" w14:textId="77777777" w:rsidR="0055352D" w:rsidRPr="0055352D" w:rsidRDefault="0055352D" w:rsidP="0055352D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23FCC3F" w14:textId="77777777" w:rsidR="0055352D" w:rsidRPr="0055352D" w:rsidRDefault="0055352D" w:rsidP="0055352D">
      <w:pPr>
        <w:textAlignment w:val="baseline"/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</w:pPr>
    </w:p>
    <w:p w14:paraId="248B65E7" w14:textId="77777777" w:rsidR="0055352D" w:rsidRPr="00D845D2" w:rsidRDefault="0055352D" w:rsidP="0055352D">
      <w:pPr>
        <w:textAlignment w:val="baseline"/>
        <w:rPr>
          <w:rFonts w:ascii="Arial" w:eastAsia="Times New Roman" w:hAnsi="Arial" w:cs="Arial"/>
          <w:color w:val="242F60"/>
          <w:sz w:val="24"/>
          <w:szCs w:val="24"/>
          <w:lang w:eastAsia="en-GB"/>
        </w:rPr>
      </w:pPr>
      <w:r w:rsidRPr="00D845D2">
        <w:rPr>
          <w:rFonts w:ascii="Arial" w:eastAsia="Times New Roman" w:hAnsi="Arial" w:cs="Arial"/>
          <w:b/>
          <w:bCs/>
          <w:color w:val="242F60"/>
          <w:sz w:val="24"/>
          <w:szCs w:val="24"/>
          <w:lang w:eastAsia="en-GB"/>
        </w:rPr>
        <w:t>Waste:</w:t>
      </w:r>
      <w:r w:rsidRPr="00D845D2">
        <w:rPr>
          <w:rFonts w:ascii="Arial" w:eastAsia="Times New Roman" w:hAnsi="Arial" w:cs="Arial"/>
          <w:color w:val="242F60"/>
          <w:sz w:val="24"/>
          <w:szCs w:val="24"/>
          <w:lang w:eastAsia="en-GB"/>
        </w:rPr>
        <w:t> 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5352D" w:rsidRPr="0055352D" w14:paraId="342E1B01" w14:textId="77777777" w:rsidTr="00B01D75">
        <w:tc>
          <w:tcPr>
            <w:tcW w:w="10456" w:type="dxa"/>
          </w:tcPr>
          <w:p w14:paraId="12D120AB" w14:textId="77777777" w:rsidR="0055352D" w:rsidRPr="0055352D" w:rsidRDefault="0055352D" w:rsidP="005535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EFA1D" w14:textId="77777777" w:rsidR="0055352D" w:rsidRPr="0055352D" w:rsidRDefault="0055352D" w:rsidP="005535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EC190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p w14:paraId="01E4A71B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tbl>
      <w:tblPr>
        <w:tblStyle w:val="TableGrid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1980"/>
        <w:gridCol w:w="2825"/>
        <w:gridCol w:w="68"/>
        <w:gridCol w:w="2493"/>
        <w:gridCol w:w="420"/>
        <w:gridCol w:w="1990"/>
      </w:tblGrid>
      <w:tr w:rsidR="0055352D" w:rsidRPr="0055352D" w14:paraId="4EB2E2B7" w14:textId="77777777" w:rsidTr="00D845D2">
        <w:trPr>
          <w:trHeight w:val="39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3BEB589A" w14:textId="77777777" w:rsidR="0055352D" w:rsidRPr="0055352D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center"/>
              <w:rPr>
                <w:rFonts w:ascii="Arial" w:eastAsia="Times New Roman" w:hAnsi="Arial" w:cs="Arial"/>
                <w:b/>
                <w:color w:val="FF9933"/>
                <w:sz w:val="28"/>
                <w:szCs w:val="28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val="en-US"/>
              </w:rPr>
              <w:t>Chemical Activity Risk Assessment</w:t>
            </w:r>
          </w:p>
        </w:tc>
      </w:tr>
      <w:tr w:rsidR="0055352D" w:rsidRPr="0055352D" w14:paraId="2BDF9AF2" w14:textId="77777777" w:rsidTr="00D845D2">
        <w:trPr>
          <w:trHeight w:val="3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3FB05DFF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College/ PSU 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2DF78" w14:textId="77777777" w:rsidR="0055352D" w:rsidRPr="0055352D" w:rsidRDefault="0055352D" w:rsidP="00553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2B13E4A6" w14:textId="0955A7C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Assessment </w:t>
            </w:r>
            <w:r w:rsidR="00FE15C8"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77711" w14:textId="77777777" w:rsidR="0055352D" w:rsidRPr="0055352D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5352D" w:rsidRPr="0055352D" w14:paraId="41FFCA49" w14:textId="77777777" w:rsidTr="00D845D2">
        <w:trPr>
          <w:trHeight w:val="3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3C48129A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Location: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E6BDF" w14:textId="77777777" w:rsidR="0055352D" w:rsidRPr="0055352D" w:rsidRDefault="0055352D" w:rsidP="00553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427D2041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Assessor: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3A13" w14:textId="77777777" w:rsidR="0055352D" w:rsidRPr="0055352D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5352D" w:rsidRPr="0055352D" w14:paraId="20600A1A" w14:textId="77777777" w:rsidTr="00D845D2">
        <w:trPr>
          <w:trHeight w:val="3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0D003521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Approval: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E7F6" w14:textId="77777777" w:rsidR="0055352D" w:rsidRPr="0055352D" w:rsidRDefault="0055352D" w:rsidP="00553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7689B250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Review Date:</w:t>
            </w:r>
          </w:p>
          <w:p w14:paraId="1B8AA120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D845D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n-US"/>
              </w:rPr>
              <w:t xml:space="preserve">(if applicable)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3F80E" w14:textId="77777777" w:rsidR="0055352D" w:rsidRPr="0055352D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5352D" w:rsidRPr="0055352D" w14:paraId="79A627FF" w14:textId="77777777" w:rsidTr="00D845D2">
        <w:trPr>
          <w:trHeight w:val="3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1F705932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Activity: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A8D29" w14:textId="77777777" w:rsidR="0055352D" w:rsidRPr="0055352D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5352D" w:rsidRPr="0055352D" w14:paraId="35572597" w14:textId="77777777" w:rsidTr="00D845D2">
        <w:trPr>
          <w:trHeight w:val="3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76595420" w14:textId="77777777" w:rsidR="0055352D" w:rsidRPr="00D845D2" w:rsidRDefault="0055352D" w:rsidP="0055352D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845D2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n-US"/>
              </w:rPr>
              <w:t>Associated documents: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3E71" w14:textId="77777777" w:rsidR="0055352D" w:rsidRPr="0055352D" w:rsidRDefault="0055352D" w:rsidP="00D845D2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67C5" w14:textId="77777777" w:rsidR="0055352D" w:rsidRPr="0055352D" w:rsidRDefault="0055352D" w:rsidP="00D845D2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9933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6A790" w14:textId="77777777" w:rsidR="0055352D" w:rsidRPr="0055352D" w:rsidRDefault="0055352D" w:rsidP="00D845D2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b/>
                <w:color w:val="FF9933"/>
                <w:sz w:val="20"/>
                <w:szCs w:val="20"/>
                <w:lang w:val="en-US"/>
              </w:rPr>
            </w:pPr>
          </w:p>
        </w:tc>
      </w:tr>
    </w:tbl>
    <w:p w14:paraId="6B49E95F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p w14:paraId="0D8AC159" w14:textId="77777777" w:rsidR="0055352D" w:rsidRPr="00D845D2" w:rsidRDefault="0055352D" w:rsidP="0055352D">
      <w:pPr>
        <w:spacing w:after="160" w:line="259" w:lineRule="auto"/>
        <w:contextualSpacing/>
        <w:rPr>
          <w:b/>
          <w:bCs/>
          <w:color w:val="242F60"/>
          <w:sz w:val="24"/>
          <w:szCs w:val="24"/>
        </w:rPr>
      </w:pPr>
      <w:r w:rsidRPr="00D845D2">
        <w:rPr>
          <w:rFonts w:ascii="Arial" w:hAnsi="Arial" w:cs="Arial"/>
          <w:b/>
          <w:bCs/>
          <w:color w:val="242F60"/>
          <w:sz w:val="24"/>
          <w:szCs w:val="24"/>
        </w:rPr>
        <w:t>1. Chemical Risk - Summary Sheet below.</w:t>
      </w:r>
    </w:p>
    <w:p w14:paraId="1F283319" w14:textId="77777777" w:rsidR="0055352D" w:rsidRPr="00D845D2" w:rsidRDefault="0055352D" w:rsidP="0055352D">
      <w:pPr>
        <w:spacing w:after="160" w:line="259" w:lineRule="auto"/>
        <w:contextualSpacing/>
        <w:rPr>
          <w:b/>
          <w:bCs/>
          <w:color w:val="242F60"/>
          <w:sz w:val="24"/>
          <w:szCs w:val="24"/>
        </w:rPr>
      </w:pPr>
    </w:p>
    <w:p w14:paraId="643D0FA9" w14:textId="77777777" w:rsidR="0055352D" w:rsidRPr="00D845D2" w:rsidRDefault="0055352D" w:rsidP="0055352D">
      <w:pPr>
        <w:spacing w:after="160" w:line="259" w:lineRule="auto"/>
        <w:contextualSpacing/>
        <w:rPr>
          <w:rFonts w:ascii="Arial" w:hAnsi="Arial" w:cs="Arial"/>
          <w:b/>
          <w:bCs/>
          <w:color w:val="242F60"/>
          <w:sz w:val="24"/>
          <w:szCs w:val="24"/>
        </w:rPr>
      </w:pPr>
      <w:r w:rsidRPr="00D845D2">
        <w:rPr>
          <w:rFonts w:ascii="Arial" w:hAnsi="Arial" w:cs="Arial"/>
          <w:b/>
          <w:bCs/>
          <w:color w:val="242F60"/>
          <w:sz w:val="24"/>
          <w:szCs w:val="24"/>
        </w:rPr>
        <w:t>2.  Who or what may be harmed?</w:t>
      </w:r>
    </w:p>
    <w:p w14:paraId="158EAE79" w14:textId="77777777" w:rsidR="0055352D" w:rsidRPr="0055352D" w:rsidRDefault="0055352D" w:rsidP="0055352D">
      <w:pPr>
        <w:spacing w:after="160" w:line="259" w:lineRule="auto"/>
        <w:contextualSpacing/>
        <w:rPr>
          <w:b/>
          <w:bCs/>
          <w:color w:val="1F3864"/>
          <w:sz w:val="24"/>
          <w:szCs w:val="24"/>
        </w:rPr>
      </w:pPr>
    </w:p>
    <w:tbl>
      <w:tblPr>
        <w:tblStyle w:val="TableGrid41"/>
        <w:tblW w:w="9776" w:type="dxa"/>
        <w:tblLook w:val="04A0" w:firstRow="1" w:lastRow="0" w:firstColumn="1" w:lastColumn="0" w:noHBand="0" w:noVBand="1"/>
      </w:tblPr>
      <w:tblGrid>
        <w:gridCol w:w="5246"/>
        <w:gridCol w:w="4530"/>
      </w:tblGrid>
      <w:tr w:rsidR="0055352D" w:rsidRPr="0055352D" w14:paraId="081F7952" w14:textId="77777777" w:rsidTr="00D845D2">
        <w:trPr>
          <w:trHeight w:val="247"/>
        </w:trPr>
        <w:tc>
          <w:tcPr>
            <w:tcW w:w="5246" w:type="dxa"/>
          </w:tcPr>
          <w:p w14:paraId="1DC816E6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2295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Staff/ PG student carrying out the activity</w:t>
            </w:r>
          </w:p>
          <w:p w14:paraId="20233F36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683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UG student carrying out activity</w:t>
            </w:r>
          </w:p>
          <w:p w14:paraId="033CC34D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962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Other staff/ students in the vicinity </w:t>
            </w:r>
          </w:p>
          <w:p w14:paraId="4D1D1BCA" w14:textId="77777777" w:rsidR="0055352D" w:rsidRPr="0055352D" w:rsidRDefault="0055352D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0C004C6" w14:textId="77777777" w:rsidR="0055352D" w:rsidRPr="00D845D2" w:rsidRDefault="0055352D" w:rsidP="0055352D">
            <w:pPr>
              <w:spacing w:line="200" w:lineRule="exact"/>
              <w:ind w:left="360"/>
              <w:rPr>
                <w:rFonts w:ascii="Arial" w:hAnsi="Arial" w:cs="Arial"/>
                <w:color w:val="242F60"/>
                <w:sz w:val="24"/>
                <w:szCs w:val="24"/>
              </w:rPr>
            </w:pPr>
            <w:r w:rsidRPr="00D845D2">
              <w:rPr>
                <w:rFonts w:ascii="Arial" w:hAnsi="Arial" w:cs="Arial"/>
                <w:b/>
                <w:bCs/>
                <w:color w:val="242F60"/>
                <w:sz w:val="24"/>
                <w:szCs w:val="24"/>
              </w:rPr>
              <w:t xml:space="preserve">Vulnerable groups present: </w:t>
            </w:r>
            <w:r w:rsidRPr="00D845D2">
              <w:rPr>
                <w:rFonts w:ascii="Arial" w:hAnsi="Arial" w:cs="Arial"/>
                <w:color w:val="242F60"/>
                <w:sz w:val="24"/>
                <w:szCs w:val="24"/>
              </w:rPr>
              <w:t xml:space="preserve"> </w:t>
            </w:r>
          </w:p>
          <w:p w14:paraId="11842275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6459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U18/ U16 </w:t>
            </w:r>
          </w:p>
          <w:p w14:paraId="152AA62B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397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New or expectant mother  </w:t>
            </w:r>
          </w:p>
          <w:p w14:paraId="203573EC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4690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Other:  </w:t>
            </w:r>
          </w:p>
          <w:p w14:paraId="3DACF655" w14:textId="77777777" w:rsidR="0055352D" w:rsidRPr="0055352D" w:rsidRDefault="0055352D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F72ED4D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804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Contractors </w:t>
            </w:r>
          </w:p>
          <w:p w14:paraId="67067551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491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Visitors</w:t>
            </w:r>
          </w:p>
          <w:p w14:paraId="7DCF962A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530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Cleaners </w:t>
            </w:r>
          </w:p>
          <w:p w14:paraId="1FC0BF1F" w14:textId="77777777" w:rsidR="0055352D" w:rsidRPr="0055352D" w:rsidRDefault="00FE15C8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145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Maintenance staff</w:t>
            </w:r>
          </w:p>
          <w:p w14:paraId="4070D776" w14:textId="77777777" w:rsidR="0055352D" w:rsidRPr="0055352D" w:rsidRDefault="0055352D" w:rsidP="0055352D">
            <w:pPr>
              <w:spacing w:line="200" w:lineRule="exac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406A37B" w14:textId="77777777" w:rsidR="0055352D" w:rsidRPr="0055352D" w:rsidRDefault="00FE15C8" w:rsidP="0055352D">
            <w:pPr>
              <w:spacing w:line="200" w:lineRule="exact"/>
              <w:rPr>
                <w:rFonts w:ascii="Arial" w:hAnsi="Arial" w:cs="Arial"/>
                <w:color w:val="1F3864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3945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5352D" w:rsidRPr="000250E5">
              <w:rPr>
                <w:rFonts w:ascii="Arial" w:hAnsi="Arial" w:cs="Arial"/>
                <w:b/>
                <w:bCs/>
                <w:color w:val="242F60"/>
                <w:sz w:val="24"/>
                <w:szCs w:val="24"/>
              </w:rPr>
              <w:t>Environment</w:t>
            </w:r>
            <w:r w:rsidR="0055352D" w:rsidRPr="000250E5">
              <w:rPr>
                <w:rFonts w:ascii="Arial" w:hAnsi="Arial" w:cs="Arial"/>
                <w:color w:val="242F60"/>
                <w:sz w:val="24"/>
                <w:szCs w:val="24"/>
              </w:rPr>
              <w:t xml:space="preserve"> </w:t>
            </w:r>
          </w:p>
          <w:p w14:paraId="4DBA88D0" w14:textId="2A270152" w:rsidR="0055352D" w:rsidRPr="000250E5" w:rsidRDefault="0055352D" w:rsidP="0055352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0250E5">
              <w:rPr>
                <w:rFonts w:ascii="Arial" w:hAnsi="Arial" w:cs="Arial"/>
                <w:sz w:val="24"/>
                <w:szCs w:val="24"/>
              </w:rPr>
              <w:t>(via release to air/</w:t>
            </w:r>
            <w:r w:rsidR="000250E5" w:rsidRPr="00025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50E5">
              <w:rPr>
                <w:rFonts w:ascii="Arial" w:hAnsi="Arial" w:cs="Arial"/>
                <w:sz w:val="24"/>
                <w:szCs w:val="24"/>
              </w:rPr>
              <w:t>water/</w:t>
            </w:r>
            <w:r w:rsidR="000250E5" w:rsidRPr="00025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50E5">
              <w:rPr>
                <w:rFonts w:ascii="Arial" w:hAnsi="Arial" w:cs="Arial"/>
                <w:sz w:val="24"/>
                <w:szCs w:val="24"/>
              </w:rPr>
              <w:t>ground, or incorrect disposal)</w:t>
            </w:r>
          </w:p>
        </w:tc>
      </w:tr>
    </w:tbl>
    <w:p w14:paraId="3A7DE587" w14:textId="77777777" w:rsidR="0055352D" w:rsidRPr="0055352D" w:rsidRDefault="0055352D" w:rsidP="0055352D">
      <w:pPr>
        <w:spacing w:after="160" w:line="259" w:lineRule="auto"/>
        <w:ind w:left="720"/>
        <w:contextualSpacing/>
        <w:rPr>
          <w:rFonts w:ascii="Arial" w:eastAsia="Arial" w:hAnsi="Arial" w:cs="Arial"/>
          <w:b/>
          <w:bCs/>
          <w:color w:val="002060"/>
          <w:sz w:val="26"/>
          <w:szCs w:val="26"/>
        </w:rPr>
      </w:pPr>
    </w:p>
    <w:p w14:paraId="0ADB425D" w14:textId="77777777" w:rsidR="0055352D" w:rsidRPr="0055352D" w:rsidRDefault="0055352D" w:rsidP="0055352D">
      <w:pPr>
        <w:spacing w:after="160" w:line="259" w:lineRule="auto"/>
        <w:contextualSpacing/>
        <w:rPr>
          <w:b/>
          <w:bCs/>
          <w:color w:val="002060"/>
          <w:sz w:val="24"/>
          <w:szCs w:val="24"/>
        </w:rPr>
      </w:pPr>
      <w:r w:rsidRPr="006F67CC">
        <w:rPr>
          <w:rFonts w:ascii="Arial" w:eastAsia="Arial" w:hAnsi="Arial" w:cs="Arial"/>
          <w:b/>
          <w:bCs/>
          <w:color w:val="242F60"/>
          <w:sz w:val="24"/>
          <w:szCs w:val="24"/>
        </w:rPr>
        <w:t>3. Controls</w:t>
      </w:r>
    </w:p>
    <w:p w14:paraId="188DA6DB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b/>
          <w:color w:val="1F3864"/>
          <w:sz w:val="20"/>
          <w:szCs w:val="20"/>
        </w:rPr>
      </w:pPr>
    </w:p>
    <w:p w14:paraId="0D46D476" w14:textId="7E2D41FC" w:rsidR="0055352D" w:rsidRPr="006F67CC" w:rsidRDefault="0055352D" w:rsidP="0055352D">
      <w:pPr>
        <w:spacing w:after="160" w:line="259" w:lineRule="auto"/>
        <w:rPr>
          <w:rFonts w:ascii="Arial" w:hAnsi="Arial" w:cs="Arial"/>
          <w:b/>
          <w:color w:val="242F60"/>
          <w:sz w:val="24"/>
          <w:szCs w:val="24"/>
        </w:rPr>
      </w:pPr>
      <w:r w:rsidRPr="006F67CC">
        <w:rPr>
          <w:rFonts w:ascii="Arial" w:hAnsi="Arial" w:cs="Arial"/>
          <w:b/>
          <w:color w:val="242F60"/>
          <w:sz w:val="24"/>
          <w:szCs w:val="24"/>
        </w:rPr>
        <w:t>3.1 Eliminate or substitute/ reduce</w:t>
      </w:r>
    </w:p>
    <w:p w14:paraId="71516F7B" w14:textId="4C305457" w:rsidR="0055352D" w:rsidRPr="0055352D" w:rsidRDefault="0055352D" w:rsidP="0055352D">
      <w:pPr>
        <w:spacing w:after="160" w:line="259" w:lineRule="auto"/>
        <w:jc w:val="both"/>
        <w:rPr>
          <w:rFonts w:ascii="Arial" w:hAnsi="Arial" w:cs="Arial"/>
          <w:b/>
          <w:color w:val="1F3864"/>
          <w:sz w:val="24"/>
          <w:szCs w:val="24"/>
        </w:rPr>
      </w:pPr>
      <w:r w:rsidRPr="0055352D">
        <w:rPr>
          <w:rFonts w:ascii="Arial" w:hAnsi="Arial" w:cs="Arial"/>
          <w:sz w:val="24"/>
          <w:szCs w:val="24"/>
        </w:rPr>
        <w:t>Modify the process so that non-hazardous or less hazardous chemicals are used or produced.</w:t>
      </w:r>
      <w:r w:rsidR="006F67CC">
        <w:rPr>
          <w:rFonts w:ascii="Arial" w:hAnsi="Arial" w:cs="Arial"/>
          <w:sz w:val="24"/>
          <w:szCs w:val="24"/>
        </w:rPr>
        <w:t xml:space="preserve"> </w:t>
      </w:r>
      <w:r w:rsidRPr="0055352D">
        <w:rPr>
          <w:rFonts w:ascii="Arial" w:hAnsi="Arial" w:cs="Arial"/>
          <w:sz w:val="24"/>
          <w:szCs w:val="24"/>
        </w:rPr>
        <w:t>Use a less hazardous, less concentrated, less dusty or less volatile, less flammable chemicals.  Use less chemical – by minimising the scale of your experiment.  Work at lower temperatures.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352D" w:rsidRPr="0055352D" w14:paraId="319F340F" w14:textId="77777777" w:rsidTr="006F67CC">
        <w:tc>
          <w:tcPr>
            <w:tcW w:w="9776" w:type="dxa"/>
          </w:tcPr>
          <w:p w14:paraId="5C2EBFDD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  <w:p w14:paraId="088356A2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</w:tc>
      </w:tr>
    </w:tbl>
    <w:p w14:paraId="439CE78F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color w:val="1F3864"/>
          <w:sz w:val="20"/>
          <w:szCs w:val="20"/>
        </w:rPr>
      </w:pPr>
    </w:p>
    <w:p w14:paraId="756C370E" w14:textId="77777777" w:rsidR="0055352D" w:rsidRPr="006F67CC" w:rsidRDefault="0055352D" w:rsidP="0055352D">
      <w:pPr>
        <w:spacing w:after="160" w:line="259" w:lineRule="auto"/>
        <w:rPr>
          <w:rFonts w:ascii="Arial" w:hAnsi="Arial" w:cs="Arial"/>
          <w:b/>
          <w:bCs/>
          <w:color w:val="242F60"/>
          <w:sz w:val="28"/>
          <w:szCs w:val="28"/>
        </w:rPr>
      </w:pP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>3.2 Engineering controls required to reduce the risk.  What and when?</w:t>
      </w:r>
      <w:r w:rsidRPr="006F67CC">
        <w:rPr>
          <w:rFonts w:ascii="Arial" w:hAnsi="Arial" w:cs="Arial"/>
          <w:b/>
          <w:bCs/>
          <w:color w:val="242F60"/>
          <w:sz w:val="28"/>
          <w:szCs w:val="28"/>
        </w:rPr>
        <w:t xml:space="preserve">  </w:t>
      </w:r>
    </w:p>
    <w:p w14:paraId="538919AF" w14:textId="67915F46" w:rsidR="0055352D" w:rsidRPr="006F67CC" w:rsidRDefault="0055352D" w:rsidP="0055352D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F67CC">
        <w:rPr>
          <w:rFonts w:ascii="Arial" w:hAnsi="Arial" w:cs="Arial"/>
          <w:sz w:val="24"/>
          <w:szCs w:val="24"/>
        </w:rPr>
        <w:t xml:space="preserve">Consider </w:t>
      </w:r>
      <w:r w:rsidRPr="006F67CC">
        <w:rPr>
          <w:rFonts w:ascii="Arial" w:eastAsiaTheme="minorEastAsia" w:hAnsi="Arial" w:cs="Arial"/>
          <w:sz w:val="24"/>
          <w:szCs w:val="24"/>
        </w:rPr>
        <w:t xml:space="preserve">enclosed systems and glove boxes for the highest risk.  Fume cupboards </w:t>
      </w:r>
      <w:r w:rsidRPr="006F67CC">
        <w:rPr>
          <w:rFonts w:ascii="Arial" w:eastAsiaTheme="minorEastAsia" w:hAnsi="Arial" w:cs="Arial"/>
          <w:i/>
          <w:iCs/>
          <w:sz w:val="24"/>
          <w:szCs w:val="24"/>
        </w:rPr>
        <w:t xml:space="preserve">(options: ducted/ recirculating). </w:t>
      </w:r>
      <w:r w:rsidRPr="006F67CC">
        <w:rPr>
          <w:rFonts w:ascii="Arial" w:eastAsiaTheme="minorEastAsia" w:hAnsi="Arial" w:cs="Arial"/>
          <w:sz w:val="24"/>
          <w:szCs w:val="24"/>
        </w:rPr>
        <w:t xml:space="preserve">If using a recirculating fume cupboard, check you have suitable filtration – active carbon/ HEPA/ scrubber.  Other forms of local exhaust ventilation, Class 2 MSC, a fire suppression system, other engineering controls. 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352D" w:rsidRPr="0055352D" w14:paraId="1C6F698A" w14:textId="77777777" w:rsidTr="006F67CC">
        <w:tc>
          <w:tcPr>
            <w:tcW w:w="9776" w:type="dxa"/>
          </w:tcPr>
          <w:p w14:paraId="4DAB2351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  <w:p w14:paraId="3976C4F9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</w:tc>
      </w:tr>
    </w:tbl>
    <w:p w14:paraId="2ED2B57E" w14:textId="77777777" w:rsidR="006F67CC" w:rsidRDefault="006F67CC" w:rsidP="0055352D">
      <w:pPr>
        <w:spacing w:after="160"/>
        <w:rPr>
          <w:rFonts w:ascii="Arial" w:hAnsi="Arial" w:cs="Arial"/>
          <w:b/>
          <w:bCs/>
          <w:color w:val="1F3864"/>
          <w:sz w:val="24"/>
          <w:szCs w:val="24"/>
        </w:rPr>
      </w:pPr>
    </w:p>
    <w:p w14:paraId="1D607194" w14:textId="6F79CDA2" w:rsidR="0055352D" w:rsidRPr="006F67CC" w:rsidRDefault="0055352D" w:rsidP="0055352D">
      <w:pPr>
        <w:spacing w:after="160"/>
        <w:rPr>
          <w:rFonts w:cstheme="minorHAnsi"/>
          <w:b/>
          <w:bCs/>
          <w:color w:val="242F60"/>
        </w:rPr>
      </w:pP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 xml:space="preserve">3.3 Admin controls required to reduce the risk. </w:t>
      </w:r>
      <w:r w:rsidRPr="006F67CC">
        <w:rPr>
          <w:rFonts w:cstheme="minorHAnsi"/>
          <w:b/>
          <w:bCs/>
          <w:color w:val="242F60"/>
        </w:rPr>
        <w:t xml:space="preserve"> </w:t>
      </w:r>
    </w:p>
    <w:p w14:paraId="17F1EFF8" w14:textId="77777777" w:rsidR="0055352D" w:rsidRPr="0055352D" w:rsidRDefault="0055352D" w:rsidP="0055352D">
      <w:pPr>
        <w:spacing w:after="160"/>
        <w:rPr>
          <w:rFonts w:ascii="Arial" w:hAnsi="Arial" w:cs="Arial"/>
          <w:sz w:val="24"/>
          <w:szCs w:val="24"/>
        </w:rPr>
      </w:pPr>
      <w:r w:rsidRPr="0055352D">
        <w:rPr>
          <w:rFonts w:ascii="Arial" w:hAnsi="Arial" w:cs="Arial"/>
          <w:sz w:val="24"/>
          <w:szCs w:val="24"/>
        </w:rPr>
        <w:t xml:space="preserve">In addition to </w:t>
      </w:r>
      <w:r w:rsidRPr="0055352D">
        <w:rPr>
          <w:rFonts w:ascii="Arial" w:hAnsi="Arial" w:cs="Arial"/>
          <w:bCs/>
          <w:sz w:val="24"/>
          <w:szCs w:val="24"/>
        </w:rPr>
        <w:t>lab rules</w:t>
      </w:r>
      <w:r w:rsidRPr="0055352D">
        <w:rPr>
          <w:rFonts w:ascii="Arial" w:hAnsi="Arial" w:cs="Arial"/>
          <w:sz w:val="24"/>
          <w:szCs w:val="24"/>
        </w:rPr>
        <w:t xml:space="preserve">, e.g. exclusion of non-essential personnel/ SOPs (e.g. safe handling of sharps)/ warning signs, etc.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352D" w:rsidRPr="0055352D" w14:paraId="60FC8779" w14:textId="77777777" w:rsidTr="006F67CC">
        <w:tc>
          <w:tcPr>
            <w:tcW w:w="9776" w:type="dxa"/>
          </w:tcPr>
          <w:p w14:paraId="378FAF39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  <w:p w14:paraId="1E41E50B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</w:tc>
      </w:tr>
    </w:tbl>
    <w:p w14:paraId="52E61ACD" w14:textId="77777777" w:rsidR="0055352D" w:rsidRPr="0055352D" w:rsidRDefault="0055352D" w:rsidP="0055352D">
      <w:pPr>
        <w:spacing w:after="160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09F0F40" w14:textId="77777777" w:rsidR="0055352D" w:rsidRPr="006F67CC" w:rsidRDefault="0055352D" w:rsidP="0055352D">
      <w:pPr>
        <w:spacing w:after="160"/>
        <w:rPr>
          <w:rFonts w:ascii="Arial" w:hAnsi="Arial" w:cs="Arial"/>
          <w:color w:val="242F60"/>
          <w:sz w:val="24"/>
          <w:szCs w:val="24"/>
        </w:rPr>
      </w:pP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 xml:space="preserve">3.4 Personal Protective Equipment required to reduce the risk.  What and when?  </w:t>
      </w:r>
      <w:r w:rsidRPr="006F67CC">
        <w:rPr>
          <w:rFonts w:ascii="Arial" w:hAnsi="Arial" w:cs="Arial"/>
          <w:color w:val="242F60"/>
          <w:sz w:val="24"/>
          <w:szCs w:val="24"/>
        </w:rPr>
        <w:t xml:space="preserve"> </w:t>
      </w:r>
    </w:p>
    <w:p w14:paraId="5118EFDA" w14:textId="77777777" w:rsidR="0055352D" w:rsidRPr="0055352D" w:rsidRDefault="0055352D" w:rsidP="0055352D">
      <w:pPr>
        <w:spacing w:after="160"/>
        <w:rPr>
          <w:rFonts w:ascii="Arial" w:hAnsi="Arial" w:cs="Arial"/>
          <w:sz w:val="24"/>
          <w:szCs w:val="24"/>
        </w:rPr>
      </w:pPr>
      <w:r w:rsidRPr="0055352D">
        <w:rPr>
          <w:rFonts w:ascii="Arial" w:hAnsi="Arial" w:cs="Arial"/>
          <w:sz w:val="24"/>
          <w:szCs w:val="24"/>
        </w:rPr>
        <w:t>Minimum requirements: a lab coat, safety glasses and chemical resistant nitrile gloves. Specify below if additional/ alternative PPE is required.</w:t>
      </w:r>
    </w:p>
    <w:tbl>
      <w:tblPr>
        <w:tblStyle w:val="TableGrid7"/>
        <w:tblW w:w="9776" w:type="dxa"/>
        <w:tblLook w:val="04A0" w:firstRow="1" w:lastRow="0" w:firstColumn="1" w:lastColumn="0" w:noHBand="0" w:noVBand="1"/>
      </w:tblPr>
      <w:tblGrid>
        <w:gridCol w:w="2972"/>
        <w:gridCol w:w="3827"/>
        <w:gridCol w:w="2977"/>
      </w:tblGrid>
      <w:tr w:rsidR="0055352D" w:rsidRPr="0055352D" w14:paraId="206FDB69" w14:textId="77777777" w:rsidTr="006F67CC">
        <w:tc>
          <w:tcPr>
            <w:tcW w:w="2972" w:type="dxa"/>
            <w:shd w:val="clear" w:color="auto" w:fill="242F60"/>
          </w:tcPr>
          <w:p w14:paraId="44B663B9" w14:textId="77777777" w:rsidR="0055352D" w:rsidRPr="006F67CC" w:rsidRDefault="0055352D" w:rsidP="0055352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242F60"/>
          </w:tcPr>
          <w:p w14:paraId="241C8EC5" w14:textId="77777777" w:rsidR="0055352D" w:rsidRPr="006F67CC" w:rsidRDefault="0055352D" w:rsidP="0055352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Type:</w:t>
            </w:r>
          </w:p>
        </w:tc>
        <w:tc>
          <w:tcPr>
            <w:tcW w:w="2977" w:type="dxa"/>
            <w:shd w:val="clear" w:color="auto" w:fill="242F60"/>
          </w:tcPr>
          <w:p w14:paraId="769DD7E1" w14:textId="77777777" w:rsidR="0055352D" w:rsidRPr="006F67CC" w:rsidRDefault="0055352D" w:rsidP="0055352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When to be worn:</w:t>
            </w:r>
          </w:p>
        </w:tc>
      </w:tr>
      <w:tr w:rsidR="0055352D" w:rsidRPr="0055352D" w14:paraId="75234CE3" w14:textId="77777777" w:rsidTr="006F67CC">
        <w:tc>
          <w:tcPr>
            <w:tcW w:w="2972" w:type="dxa"/>
            <w:shd w:val="clear" w:color="auto" w:fill="242F60"/>
          </w:tcPr>
          <w:p w14:paraId="7E410A9B" w14:textId="77777777" w:rsidR="0055352D" w:rsidRPr="006F67CC" w:rsidRDefault="0055352D" w:rsidP="0055352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Eye protection:</w:t>
            </w:r>
          </w:p>
        </w:tc>
        <w:tc>
          <w:tcPr>
            <w:tcW w:w="3827" w:type="dxa"/>
          </w:tcPr>
          <w:p w14:paraId="2040D6BE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7B095E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79CFC540" w14:textId="77777777" w:rsidTr="006F67CC">
        <w:tc>
          <w:tcPr>
            <w:tcW w:w="2972" w:type="dxa"/>
            <w:shd w:val="clear" w:color="auto" w:fill="242F60"/>
          </w:tcPr>
          <w:p w14:paraId="6649967A" w14:textId="77777777" w:rsidR="0055352D" w:rsidRPr="006F67CC" w:rsidRDefault="0055352D" w:rsidP="0055352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Face protection</w:t>
            </w:r>
          </w:p>
        </w:tc>
        <w:tc>
          <w:tcPr>
            <w:tcW w:w="3827" w:type="dxa"/>
          </w:tcPr>
          <w:p w14:paraId="301EA375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7190E1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49D0030C" w14:textId="77777777" w:rsidTr="006F67CC">
        <w:tc>
          <w:tcPr>
            <w:tcW w:w="2972" w:type="dxa"/>
            <w:shd w:val="clear" w:color="auto" w:fill="242F60"/>
          </w:tcPr>
          <w:p w14:paraId="32CF2D53" w14:textId="77777777" w:rsidR="0055352D" w:rsidRPr="006F67CC" w:rsidRDefault="0055352D" w:rsidP="0055352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Hand protection:</w:t>
            </w:r>
          </w:p>
        </w:tc>
        <w:tc>
          <w:tcPr>
            <w:tcW w:w="3827" w:type="dxa"/>
          </w:tcPr>
          <w:p w14:paraId="510A9368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C5D6D9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4F6532EC" w14:textId="77777777" w:rsidTr="006F67CC">
        <w:tc>
          <w:tcPr>
            <w:tcW w:w="2972" w:type="dxa"/>
            <w:shd w:val="clear" w:color="auto" w:fill="242F60"/>
          </w:tcPr>
          <w:p w14:paraId="4C11B063" w14:textId="77777777" w:rsidR="0055352D" w:rsidRPr="006F67CC" w:rsidRDefault="0055352D" w:rsidP="0055352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Special clothing:</w:t>
            </w:r>
          </w:p>
        </w:tc>
        <w:tc>
          <w:tcPr>
            <w:tcW w:w="3827" w:type="dxa"/>
          </w:tcPr>
          <w:p w14:paraId="5DA89550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75059D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31D1CD9D" w14:textId="77777777" w:rsidTr="006F67CC">
        <w:tc>
          <w:tcPr>
            <w:tcW w:w="2972" w:type="dxa"/>
            <w:shd w:val="clear" w:color="auto" w:fill="242F60"/>
          </w:tcPr>
          <w:p w14:paraId="785F6E3C" w14:textId="77777777" w:rsidR="0055352D" w:rsidRPr="006F67CC" w:rsidRDefault="0055352D" w:rsidP="0055352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Respiratory protective equipment:</w:t>
            </w:r>
          </w:p>
        </w:tc>
        <w:tc>
          <w:tcPr>
            <w:tcW w:w="3827" w:type="dxa"/>
          </w:tcPr>
          <w:p w14:paraId="0014E039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EA97E4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9C199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F14E1F3" w14:textId="77777777" w:rsidR="0055352D" w:rsidRPr="006F67CC" w:rsidRDefault="0055352D" w:rsidP="0055352D">
      <w:pPr>
        <w:spacing w:after="160" w:line="259" w:lineRule="auto"/>
        <w:rPr>
          <w:rFonts w:ascii="Arial" w:hAnsi="Arial" w:cs="Arial"/>
          <w:b/>
          <w:bCs/>
          <w:color w:val="242F60"/>
          <w:sz w:val="24"/>
          <w:szCs w:val="24"/>
        </w:rPr>
      </w:pP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 xml:space="preserve">4.  </w:t>
      </w:r>
      <w:r w:rsidRPr="006F67CC">
        <w:rPr>
          <w:rFonts w:ascii="Arial" w:hAnsi="Arial" w:cs="Arial"/>
          <w:b/>
          <w:color w:val="242F60"/>
          <w:sz w:val="24"/>
          <w:szCs w:val="24"/>
        </w:rPr>
        <w:t>Supervision</w:t>
      </w:r>
    </w:p>
    <w:tbl>
      <w:tblPr>
        <w:tblStyle w:val="TableGrid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352D" w:rsidRPr="0055352D" w14:paraId="210E7BB2" w14:textId="77777777" w:rsidTr="006F67CC">
        <w:tc>
          <w:tcPr>
            <w:tcW w:w="9776" w:type="dxa"/>
          </w:tcPr>
          <w:p w14:paraId="6F2CF92C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  <w:r w:rsidRPr="0055352D">
              <w:rPr>
                <w:rFonts w:ascii="Arial" w:hAnsi="Arial" w:cs="Arial"/>
                <w:sz w:val="24"/>
                <w:szCs w:val="24"/>
              </w:rPr>
              <w:t>State what supervision, if any, is required for persons undertaking this task/ method:</w:t>
            </w:r>
          </w:p>
          <w:p w14:paraId="2B5FFB48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7BB05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</w:tc>
      </w:tr>
    </w:tbl>
    <w:p w14:paraId="43AC1D14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color w:val="1F3864"/>
          <w:sz w:val="20"/>
          <w:szCs w:val="20"/>
        </w:rPr>
      </w:pPr>
    </w:p>
    <w:p w14:paraId="3CE451B2" w14:textId="77777777" w:rsidR="0055352D" w:rsidRPr="006F67CC" w:rsidRDefault="0055352D" w:rsidP="0055352D">
      <w:pPr>
        <w:spacing w:after="160" w:line="259" w:lineRule="auto"/>
        <w:rPr>
          <w:rFonts w:ascii="Arial" w:hAnsi="Arial" w:cs="Arial"/>
          <w:b/>
          <w:color w:val="242F60"/>
          <w:sz w:val="24"/>
          <w:szCs w:val="24"/>
        </w:rPr>
      </w:pPr>
      <w:r w:rsidRPr="006F67CC">
        <w:rPr>
          <w:rFonts w:ascii="Arial" w:hAnsi="Arial" w:cs="Arial"/>
          <w:b/>
          <w:color w:val="242F60"/>
          <w:sz w:val="24"/>
          <w:szCs w:val="24"/>
        </w:rPr>
        <w:t xml:space="preserve">5.  </w:t>
      </w: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>Instruction and Training</w:t>
      </w:r>
    </w:p>
    <w:tbl>
      <w:tblPr>
        <w:tblStyle w:val="TableGrid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352D" w:rsidRPr="0055352D" w14:paraId="678905EE" w14:textId="77777777" w:rsidTr="006F67CC">
        <w:tc>
          <w:tcPr>
            <w:tcW w:w="9776" w:type="dxa"/>
          </w:tcPr>
          <w:p w14:paraId="1E1EF3CE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  <w:r w:rsidRPr="0055352D">
              <w:rPr>
                <w:rFonts w:ascii="Arial" w:hAnsi="Arial" w:cs="Arial"/>
                <w:sz w:val="24"/>
                <w:szCs w:val="24"/>
              </w:rPr>
              <w:t>State any health and safety instructions or training required for persons undertaking this task/ method:</w:t>
            </w:r>
          </w:p>
          <w:p w14:paraId="247BED05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0A1B9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</w:tc>
      </w:tr>
    </w:tbl>
    <w:p w14:paraId="0EB55F7E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b/>
          <w:bCs/>
          <w:color w:val="1F3864"/>
          <w:sz w:val="20"/>
          <w:szCs w:val="20"/>
        </w:rPr>
      </w:pPr>
    </w:p>
    <w:p w14:paraId="5F1D2B0E" w14:textId="77777777" w:rsidR="0055352D" w:rsidRPr="006F67CC" w:rsidRDefault="0055352D" w:rsidP="0055352D">
      <w:pPr>
        <w:spacing w:after="160" w:line="259" w:lineRule="auto"/>
        <w:rPr>
          <w:rFonts w:ascii="Arial" w:eastAsia="Arial" w:hAnsi="Arial" w:cs="Arial"/>
          <w:color w:val="242F60"/>
          <w:sz w:val="24"/>
          <w:szCs w:val="24"/>
        </w:rPr>
      </w:pP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>6.  Emergency Plans</w:t>
      </w:r>
    </w:p>
    <w:tbl>
      <w:tblPr>
        <w:tblStyle w:val="TableGrid9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55352D" w:rsidRPr="0055352D" w14:paraId="254357BF" w14:textId="77777777" w:rsidTr="006F67CC">
        <w:tc>
          <w:tcPr>
            <w:tcW w:w="9776" w:type="dxa"/>
            <w:gridSpan w:val="2"/>
          </w:tcPr>
          <w:p w14:paraId="7D09A075" w14:textId="77777777" w:rsidR="0055352D" w:rsidRPr="0055352D" w:rsidRDefault="00FE15C8" w:rsidP="0055352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7864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52D" w:rsidRPr="0055352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352D" w:rsidRPr="0055352D">
              <w:rPr>
                <w:rFonts w:ascii="Arial" w:hAnsi="Arial" w:cs="Arial"/>
                <w:sz w:val="24"/>
                <w:szCs w:val="24"/>
              </w:rPr>
              <w:t xml:space="preserve"> A chemical safety information sheet is readily available for each chemical used/ produced; this details actions to take in the event of an emergency with a single chemical.  </w:t>
            </w:r>
          </w:p>
          <w:p w14:paraId="755DA9AD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4E3D3728" w14:textId="77777777" w:rsidTr="006F67CC">
        <w:tc>
          <w:tcPr>
            <w:tcW w:w="9776" w:type="dxa"/>
            <w:gridSpan w:val="2"/>
            <w:shd w:val="clear" w:color="auto" w:fill="1F3864"/>
          </w:tcPr>
          <w:p w14:paraId="238A04A5" w14:textId="77777777" w:rsidR="0055352D" w:rsidRPr="006F67CC" w:rsidRDefault="0055352D" w:rsidP="006F67CC">
            <w:pPr>
              <w:shd w:val="clear" w:color="auto" w:fill="242F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Other Emergency Plans </w:t>
            </w:r>
          </w:p>
          <w:p w14:paraId="00E0E1A5" w14:textId="77777777" w:rsidR="0055352D" w:rsidRPr="0055352D" w:rsidRDefault="0055352D" w:rsidP="0055352D">
            <w:pPr>
              <w:rPr>
                <w:rFonts w:ascii="Arial" w:hAnsi="Arial" w:cs="Arial"/>
                <w:color w:val="FF9933"/>
                <w:sz w:val="24"/>
                <w:szCs w:val="24"/>
              </w:rPr>
            </w:pPr>
            <w:r w:rsidRPr="0055352D">
              <w:rPr>
                <w:rFonts w:ascii="Arial" w:hAnsi="Arial" w:cs="Arial"/>
                <w:b/>
                <w:color w:val="FF9933"/>
                <w:sz w:val="24"/>
                <w:szCs w:val="24"/>
              </w:rPr>
              <w:t xml:space="preserve">  </w:t>
            </w:r>
          </w:p>
        </w:tc>
      </w:tr>
      <w:tr w:rsidR="0055352D" w:rsidRPr="0055352D" w14:paraId="76194B0D" w14:textId="77777777" w:rsidTr="006F67CC">
        <w:tc>
          <w:tcPr>
            <w:tcW w:w="2122" w:type="dxa"/>
            <w:shd w:val="clear" w:color="auto" w:fill="242F60"/>
          </w:tcPr>
          <w:p w14:paraId="1D79C690" w14:textId="77777777" w:rsidR="0055352D" w:rsidRPr="006F67CC" w:rsidRDefault="0055352D" w:rsidP="0055352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First aid:</w:t>
            </w:r>
          </w:p>
        </w:tc>
        <w:tc>
          <w:tcPr>
            <w:tcW w:w="7654" w:type="dxa"/>
          </w:tcPr>
          <w:p w14:paraId="63C336C3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8B65F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1DDD94E0" w14:textId="77777777" w:rsidTr="006F67CC">
        <w:tc>
          <w:tcPr>
            <w:tcW w:w="2122" w:type="dxa"/>
            <w:shd w:val="clear" w:color="auto" w:fill="242F60"/>
          </w:tcPr>
          <w:p w14:paraId="43612B2E" w14:textId="77777777" w:rsidR="0055352D" w:rsidRPr="006F67CC" w:rsidRDefault="0055352D" w:rsidP="0055352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Fire:</w:t>
            </w:r>
          </w:p>
        </w:tc>
        <w:tc>
          <w:tcPr>
            <w:tcW w:w="7654" w:type="dxa"/>
          </w:tcPr>
          <w:p w14:paraId="01C26E7D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55EAB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56E78C2C" w14:textId="77777777" w:rsidTr="006F67CC">
        <w:tc>
          <w:tcPr>
            <w:tcW w:w="2122" w:type="dxa"/>
            <w:shd w:val="clear" w:color="auto" w:fill="242F60"/>
          </w:tcPr>
          <w:p w14:paraId="58A51C2E" w14:textId="77777777" w:rsidR="0055352D" w:rsidRPr="006F67CC" w:rsidRDefault="0055352D" w:rsidP="0055352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Spill:</w:t>
            </w:r>
          </w:p>
        </w:tc>
        <w:tc>
          <w:tcPr>
            <w:tcW w:w="7654" w:type="dxa"/>
          </w:tcPr>
          <w:p w14:paraId="51370380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E29D4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52D" w:rsidRPr="0055352D" w14:paraId="0A017387" w14:textId="77777777" w:rsidTr="006F67CC">
        <w:tc>
          <w:tcPr>
            <w:tcW w:w="2122" w:type="dxa"/>
            <w:shd w:val="clear" w:color="auto" w:fill="242F60"/>
          </w:tcPr>
          <w:p w14:paraId="0BF94BE1" w14:textId="77777777" w:rsidR="0055352D" w:rsidRPr="006F67CC" w:rsidRDefault="0055352D" w:rsidP="0055352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67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Other:</w:t>
            </w:r>
          </w:p>
        </w:tc>
        <w:tc>
          <w:tcPr>
            <w:tcW w:w="7654" w:type="dxa"/>
          </w:tcPr>
          <w:p w14:paraId="75E0ACAF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DAD62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B9BD3C" w14:textId="77777777" w:rsidR="0055352D" w:rsidRPr="006F67CC" w:rsidRDefault="0055352D" w:rsidP="0055352D">
      <w:pPr>
        <w:spacing w:after="160" w:line="259" w:lineRule="auto"/>
        <w:rPr>
          <w:rFonts w:ascii="Arial" w:hAnsi="Arial" w:cs="Arial"/>
          <w:color w:val="242F60"/>
          <w:sz w:val="24"/>
          <w:szCs w:val="24"/>
        </w:rPr>
      </w:pPr>
    </w:p>
    <w:p w14:paraId="149D93AC" w14:textId="77777777" w:rsidR="0055352D" w:rsidRPr="006F67CC" w:rsidRDefault="0055352D" w:rsidP="0055352D">
      <w:pPr>
        <w:spacing w:after="160" w:line="259" w:lineRule="auto"/>
        <w:rPr>
          <w:rFonts w:ascii="Arial" w:hAnsi="Arial" w:cs="Arial"/>
          <w:color w:val="242F60"/>
          <w:sz w:val="24"/>
          <w:szCs w:val="24"/>
        </w:rPr>
      </w:pPr>
      <w:r w:rsidRPr="006F67CC">
        <w:rPr>
          <w:rFonts w:ascii="Arial" w:hAnsi="Arial" w:cs="Arial"/>
          <w:b/>
          <w:color w:val="242F60"/>
          <w:sz w:val="24"/>
          <w:szCs w:val="24"/>
        </w:rPr>
        <w:t>7.  Waste disposal</w:t>
      </w:r>
    </w:p>
    <w:tbl>
      <w:tblPr>
        <w:tblStyle w:val="TableGrid1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5352D" w:rsidRPr="0055352D" w14:paraId="186DE8B4" w14:textId="77777777" w:rsidTr="006F67CC">
        <w:tc>
          <w:tcPr>
            <w:tcW w:w="9776" w:type="dxa"/>
          </w:tcPr>
          <w:p w14:paraId="7C36DE1C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  <w:r w:rsidRPr="0055352D">
              <w:rPr>
                <w:rFonts w:ascii="Arial" w:hAnsi="Arial" w:cs="Arial"/>
                <w:sz w:val="24"/>
                <w:szCs w:val="24"/>
              </w:rPr>
              <w:t>State how wastes produced will be stored and disposed:</w:t>
            </w:r>
          </w:p>
          <w:p w14:paraId="5FF3D3F4" w14:textId="77777777" w:rsidR="0055352D" w:rsidRPr="0055352D" w:rsidRDefault="0055352D" w:rsidP="00553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7142E" w14:textId="77777777" w:rsidR="0055352D" w:rsidRPr="0055352D" w:rsidRDefault="0055352D" w:rsidP="0055352D">
            <w:pPr>
              <w:rPr>
                <w:sz w:val="20"/>
                <w:szCs w:val="20"/>
              </w:rPr>
            </w:pPr>
          </w:p>
        </w:tc>
      </w:tr>
    </w:tbl>
    <w:p w14:paraId="4B84F983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764F24D" w14:textId="77777777" w:rsidR="0055352D" w:rsidRPr="006F67CC" w:rsidRDefault="0055352D" w:rsidP="0055352D">
      <w:pPr>
        <w:spacing w:after="160" w:line="259" w:lineRule="auto"/>
        <w:rPr>
          <w:rFonts w:ascii="Arial" w:hAnsi="Arial" w:cs="Arial"/>
          <w:b/>
          <w:bCs/>
          <w:color w:val="242F60"/>
          <w:sz w:val="24"/>
          <w:szCs w:val="24"/>
        </w:rPr>
      </w:pP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>8.  Is exposure monitoring required to demonstrate adequate control?  Yes/ No</w:t>
      </w:r>
    </w:p>
    <w:tbl>
      <w:tblPr>
        <w:tblStyle w:val="TableGrid10"/>
        <w:tblW w:w="9776" w:type="dxa"/>
        <w:tblLayout w:type="fixed"/>
        <w:tblLook w:val="06A0" w:firstRow="1" w:lastRow="0" w:firstColumn="1" w:lastColumn="0" w:noHBand="1" w:noVBand="1"/>
      </w:tblPr>
      <w:tblGrid>
        <w:gridCol w:w="9776"/>
      </w:tblGrid>
      <w:tr w:rsidR="0055352D" w:rsidRPr="0055352D" w14:paraId="40EDE2BA" w14:textId="77777777" w:rsidTr="006F67CC">
        <w:tc>
          <w:tcPr>
            <w:tcW w:w="9776" w:type="dxa"/>
          </w:tcPr>
          <w:p w14:paraId="06B05A67" w14:textId="77777777" w:rsidR="0055352D" w:rsidRPr="0055352D" w:rsidRDefault="0055352D" w:rsidP="0055352D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55352D">
              <w:rPr>
                <w:rFonts w:ascii="Arial" w:eastAsiaTheme="minorEastAsia" w:hAnsi="Arial" w:cs="Arial"/>
                <w:sz w:val="24"/>
                <w:szCs w:val="24"/>
              </w:rPr>
              <w:t>If yes, give details:</w:t>
            </w:r>
          </w:p>
          <w:p w14:paraId="3688E082" w14:textId="77777777" w:rsidR="0055352D" w:rsidRPr="0055352D" w:rsidRDefault="0055352D" w:rsidP="0055352D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3C19B2D1" w14:textId="77777777" w:rsidR="0055352D" w:rsidRPr="0055352D" w:rsidRDefault="0055352D" w:rsidP="0055352D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011FDB81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3E34A6DA" w14:textId="77777777" w:rsidR="0055352D" w:rsidRPr="006F67CC" w:rsidRDefault="0055352D" w:rsidP="0055352D">
      <w:pPr>
        <w:spacing w:after="160" w:line="259" w:lineRule="auto"/>
        <w:rPr>
          <w:rFonts w:ascii="Arial" w:hAnsi="Arial" w:cs="Arial"/>
          <w:b/>
          <w:bCs/>
          <w:color w:val="242F60"/>
          <w:sz w:val="24"/>
          <w:szCs w:val="24"/>
        </w:rPr>
      </w:pPr>
      <w:r w:rsidRPr="006F67CC">
        <w:rPr>
          <w:rFonts w:ascii="Arial" w:hAnsi="Arial" w:cs="Arial"/>
          <w:b/>
          <w:bCs/>
          <w:color w:val="242F60"/>
          <w:sz w:val="24"/>
          <w:szCs w:val="24"/>
        </w:rPr>
        <w:t>9.  Is health surveillance required for the protection of health?  Yes/ No</w:t>
      </w:r>
    </w:p>
    <w:tbl>
      <w:tblPr>
        <w:tblStyle w:val="TableGrid10"/>
        <w:tblW w:w="9776" w:type="dxa"/>
        <w:tblLayout w:type="fixed"/>
        <w:tblLook w:val="06A0" w:firstRow="1" w:lastRow="0" w:firstColumn="1" w:lastColumn="0" w:noHBand="1" w:noVBand="1"/>
      </w:tblPr>
      <w:tblGrid>
        <w:gridCol w:w="9776"/>
      </w:tblGrid>
      <w:tr w:rsidR="0055352D" w:rsidRPr="0055352D" w14:paraId="14AB4C62" w14:textId="77777777" w:rsidTr="006F67CC">
        <w:tc>
          <w:tcPr>
            <w:tcW w:w="9776" w:type="dxa"/>
          </w:tcPr>
          <w:p w14:paraId="04F1BB83" w14:textId="77777777" w:rsidR="0055352D" w:rsidRPr="0055352D" w:rsidRDefault="0055352D" w:rsidP="0055352D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55352D">
              <w:rPr>
                <w:rFonts w:ascii="Arial" w:eastAsiaTheme="minorEastAsia" w:hAnsi="Arial" w:cs="Arial"/>
                <w:sz w:val="24"/>
                <w:szCs w:val="24"/>
              </w:rPr>
              <w:t>If yes, give details:</w:t>
            </w:r>
          </w:p>
          <w:p w14:paraId="48B34603" w14:textId="77777777" w:rsidR="0055352D" w:rsidRPr="0055352D" w:rsidRDefault="0055352D" w:rsidP="0055352D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091CE7D" w14:textId="77777777" w:rsidR="0055352D" w:rsidRPr="0055352D" w:rsidRDefault="0055352D" w:rsidP="0055352D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0A9DFD35" w14:textId="77777777" w:rsidR="0055352D" w:rsidRPr="0055352D" w:rsidRDefault="0055352D" w:rsidP="0055352D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p w14:paraId="5961C4D5" w14:textId="77777777" w:rsidR="00EC1810" w:rsidRPr="000C69D5" w:rsidRDefault="00EC1810" w:rsidP="00254318">
      <w:pPr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3A85E30E" w14:textId="77777777" w:rsidR="00EC1810" w:rsidRPr="000C69D5" w:rsidRDefault="00EC1810" w:rsidP="00254318">
      <w:pPr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4F12A859" w14:textId="77777777" w:rsidR="00EC1810" w:rsidRPr="000C69D5" w:rsidRDefault="00EC1810" w:rsidP="00254318">
      <w:pPr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0BEE8FF1" w14:textId="77777777" w:rsidR="00EC1810" w:rsidRPr="000C69D5" w:rsidRDefault="00EC1810" w:rsidP="00254318">
      <w:pPr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6B40A03C" w14:textId="77777777" w:rsidR="00EC1810" w:rsidRPr="000C69D5" w:rsidRDefault="00EC1810" w:rsidP="00254318">
      <w:pPr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01EF13ED" w14:textId="77777777" w:rsidR="00EC1810" w:rsidRPr="000C69D5" w:rsidRDefault="00EC1810" w:rsidP="00254318">
      <w:pPr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55D2E77B" w14:textId="77777777" w:rsidR="00EC1810" w:rsidRPr="000C69D5" w:rsidRDefault="00EC1810" w:rsidP="00254318">
      <w:pPr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40ED61A8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3916DA35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5EA65EC5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0C2A5B3B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5A45E475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0D3CE725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5BA2DF8F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1F737BA5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3F273D7E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39374FE2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1E442384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000AC236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3EE56178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24E6C401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6D395406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3DD2001D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1155024D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68CB2198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p w14:paraId="7F38CF21" w14:textId="77777777" w:rsidR="006F67CC" w:rsidRDefault="006F67CC" w:rsidP="006F67CC">
      <w:pPr>
        <w:rPr>
          <w:rFonts w:ascii="Arial" w:hAnsi="Arial" w:cs="Arial"/>
          <w:b/>
          <w:color w:val="242F60"/>
          <w:sz w:val="28"/>
          <w:szCs w:val="28"/>
        </w:rPr>
        <w:sectPr w:rsidR="006F67CC" w:rsidSect="00527A7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080" w:bottom="1440" w:left="1080" w:header="227" w:footer="57" w:gutter="0"/>
          <w:cols w:space="708"/>
          <w:docGrid w:linePitch="360"/>
        </w:sectPr>
      </w:pPr>
    </w:p>
    <w:p w14:paraId="0EC8C3C5" w14:textId="77777777" w:rsidR="006213CD" w:rsidRDefault="006213CD" w:rsidP="00254318">
      <w:pPr>
        <w:jc w:val="center"/>
        <w:rPr>
          <w:rFonts w:ascii="Arial" w:hAnsi="Arial" w:cs="Arial"/>
          <w:b/>
          <w:color w:val="242F60"/>
          <w:sz w:val="28"/>
          <w:szCs w:val="28"/>
        </w:rPr>
      </w:pPr>
    </w:p>
    <w:tbl>
      <w:tblPr>
        <w:tblStyle w:val="TableGrid11"/>
        <w:tblpPr w:leftFromText="180" w:rightFromText="180" w:vertAnchor="text" w:horzAnchor="margin" w:tblpXSpec="center" w:tblpY="154"/>
        <w:tblW w:w="15588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370"/>
        <w:gridCol w:w="1370"/>
        <w:gridCol w:w="1370"/>
        <w:gridCol w:w="1701"/>
        <w:gridCol w:w="4820"/>
      </w:tblGrid>
      <w:tr w:rsidR="00EF7216" w:rsidRPr="00EF7216" w14:paraId="4408CF45" w14:textId="77777777" w:rsidTr="00BC287C">
        <w:tc>
          <w:tcPr>
            <w:tcW w:w="15588" w:type="dxa"/>
            <w:gridSpan w:val="7"/>
            <w:tcBorders>
              <w:bottom w:val="single" w:sz="4" w:space="0" w:color="auto"/>
            </w:tcBorders>
            <w:shd w:val="clear" w:color="auto" w:fill="242F60"/>
            <w:vAlign w:val="center"/>
          </w:tcPr>
          <w:p w14:paraId="37BC5873" w14:textId="77777777" w:rsidR="00EF7216" w:rsidRDefault="00EF7216" w:rsidP="00EF72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F721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 w:type="page"/>
            </w: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hemical Risk</w:t>
            </w: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– Summary sheet</w:t>
            </w:r>
          </w:p>
          <w:p w14:paraId="41BE7E87" w14:textId="47317BE5" w:rsidR="00BC287C" w:rsidRPr="00EF7216" w:rsidRDefault="00BC287C" w:rsidP="00EF72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F7216" w:rsidRPr="00EF7216" w14:paraId="3E5D2544" w14:textId="77777777" w:rsidTr="00EF7216">
        <w:tc>
          <w:tcPr>
            <w:tcW w:w="15588" w:type="dxa"/>
            <w:gridSpan w:val="7"/>
            <w:tcBorders>
              <w:bottom w:val="single" w:sz="4" w:space="0" w:color="auto"/>
            </w:tcBorders>
            <w:shd w:val="clear" w:color="auto" w:fill="242F60"/>
          </w:tcPr>
          <w:p w14:paraId="210455D2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GHS symbols– SH (</w:t>
            </w:r>
            <w:r w:rsidRPr="00EF721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serious</w:t>
            </w: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health hazard), T (toxic), H (health hazard), C (corrosive), Ex (explosive), F (flammable), O (oxidiser), Env (environment), CG (compressed gas).   A copy of each Chemical Safety Information Sheet should be readily available in the lab for use (e.g. in an emergency)</w:t>
            </w:r>
          </w:p>
        </w:tc>
      </w:tr>
      <w:tr w:rsidR="00BC287C" w:rsidRPr="00EF7216" w14:paraId="61349E7B" w14:textId="77777777" w:rsidTr="00BC287C">
        <w:tc>
          <w:tcPr>
            <w:tcW w:w="3539" w:type="dxa"/>
            <w:shd w:val="clear" w:color="auto" w:fill="242F60"/>
          </w:tcPr>
          <w:p w14:paraId="166B8297" w14:textId="77777777" w:rsidR="00EF7216" w:rsidRPr="00EF7216" w:rsidRDefault="00EF7216" w:rsidP="00EF721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F721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Chemical Name (&amp; Conc.) </w:t>
            </w:r>
          </w:p>
          <w:p w14:paraId="357D8903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 chemicals to be used and generated</w:t>
            </w:r>
          </w:p>
          <w:p w14:paraId="2BFE0DBC" w14:textId="77777777" w:rsidR="00EF7216" w:rsidRPr="00EF7216" w:rsidRDefault="00EF7216" w:rsidP="00EF7216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AD400"/>
          </w:tcPr>
          <w:p w14:paraId="4C61B060" w14:textId="77777777" w:rsidR="00EF7216" w:rsidRPr="00EF7216" w:rsidRDefault="00EF7216" w:rsidP="00EF7216">
            <w:pPr>
              <w:rPr>
                <w:rFonts w:ascii="Arial" w:hAnsi="Arial" w:cs="Arial"/>
                <w:b/>
                <w:color w:val="242F60"/>
                <w:sz w:val="24"/>
                <w:szCs w:val="24"/>
              </w:rPr>
            </w:pPr>
            <w:r w:rsidRPr="00EF7216">
              <w:rPr>
                <w:rFonts w:ascii="Arial" w:hAnsi="Arial" w:cs="Arial"/>
                <w:b/>
                <w:color w:val="242F60"/>
                <w:sz w:val="24"/>
                <w:szCs w:val="24"/>
              </w:rPr>
              <w:t>GHS symbols</w:t>
            </w:r>
          </w:p>
        </w:tc>
        <w:tc>
          <w:tcPr>
            <w:tcW w:w="1370" w:type="dxa"/>
            <w:shd w:val="clear" w:color="auto" w:fill="CAD400"/>
          </w:tcPr>
          <w:p w14:paraId="5AB82CDD" w14:textId="77777777" w:rsidR="00EF7216" w:rsidRPr="00EF7216" w:rsidRDefault="00EF7216" w:rsidP="00EF7216">
            <w:pPr>
              <w:rPr>
                <w:rFonts w:ascii="Arial" w:hAnsi="Arial" w:cs="Arial"/>
                <w:b/>
                <w:bCs/>
                <w:color w:val="242F60"/>
                <w:sz w:val="24"/>
                <w:szCs w:val="24"/>
              </w:rPr>
            </w:pPr>
            <w:r w:rsidRPr="00EF7216">
              <w:rPr>
                <w:rFonts w:ascii="Arial" w:hAnsi="Arial" w:cs="Arial"/>
                <w:b/>
                <w:bCs/>
                <w:color w:val="242F60"/>
                <w:sz w:val="24"/>
                <w:szCs w:val="24"/>
              </w:rPr>
              <w:t>Skin/Eyes</w:t>
            </w:r>
          </w:p>
          <w:p w14:paraId="669DF9E4" w14:textId="77777777" w:rsidR="00EF7216" w:rsidRPr="00EF7216" w:rsidRDefault="00EF7216" w:rsidP="00EF7216">
            <w:pPr>
              <w:rPr>
                <w:color w:val="242F60"/>
                <w:sz w:val="20"/>
                <w:szCs w:val="20"/>
              </w:rPr>
            </w:pPr>
            <w:r w:rsidRPr="00EF7216">
              <w:rPr>
                <w:rFonts w:ascii="Arial" w:hAnsi="Arial" w:cs="Arial"/>
                <w:color w:val="242F60"/>
                <w:sz w:val="20"/>
                <w:szCs w:val="20"/>
              </w:rPr>
              <w:t>(SA, SB, SC,SD, SE)</w:t>
            </w:r>
          </w:p>
        </w:tc>
        <w:tc>
          <w:tcPr>
            <w:tcW w:w="1370" w:type="dxa"/>
            <w:shd w:val="clear" w:color="auto" w:fill="CAD400"/>
          </w:tcPr>
          <w:p w14:paraId="55889756" w14:textId="77777777" w:rsidR="00EF7216" w:rsidRPr="00EF7216" w:rsidRDefault="00EF7216" w:rsidP="00EF7216">
            <w:pPr>
              <w:rPr>
                <w:rFonts w:ascii="Arial" w:hAnsi="Arial" w:cs="Arial"/>
                <w:color w:val="242F60"/>
                <w:sz w:val="24"/>
                <w:szCs w:val="24"/>
              </w:rPr>
            </w:pPr>
            <w:r w:rsidRPr="00EF7216">
              <w:rPr>
                <w:rFonts w:ascii="Arial" w:hAnsi="Arial" w:cs="Arial"/>
                <w:b/>
                <w:bCs/>
                <w:color w:val="242F60"/>
                <w:sz w:val="24"/>
                <w:szCs w:val="24"/>
              </w:rPr>
              <w:t xml:space="preserve">Inhalation Group </w:t>
            </w:r>
            <w:r w:rsidRPr="00EF7216">
              <w:rPr>
                <w:rFonts w:ascii="Arial" w:hAnsi="Arial" w:cs="Arial"/>
                <w:bCs/>
                <w:color w:val="242F60"/>
                <w:sz w:val="20"/>
                <w:szCs w:val="20"/>
              </w:rPr>
              <w:t>(A,B,C,D,E)</w:t>
            </w:r>
          </w:p>
        </w:tc>
        <w:tc>
          <w:tcPr>
            <w:tcW w:w="1370" w:type="dxa"/>
            <w:shd w:val="clear" w:color="auto" w:fill="242F60"/>
          </w:tcPr>
          <w:p w14:paraId="7422B394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  <w:p w14:paraId="72501FD6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(Small/ Medium)</w:t>
            </w:r>
          </w:p>
          <w:p w14:paraId="06E24450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242F60"/>
          </w:tcPr>
          <w:p w14:paraId="3163765F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 use dustiness or volatility</w:t>
            </w:r>
          </w:p>
          <w:p w14:paraId="4FC0F506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(High/ Medium/ Low)</w:t>
            </w:r>
          </w:p>
        </w:tc>
        <w:tc>
          <w:tcPr>
            <w:tcW w:w="4820" w:type="dxa"/>
            <w:shd w:val="clear" w:color="auto" w:fill="242F60"/>
          </w:tcPr>
          <w:p w14:paraId="3884D134" w14:textId="77777777" w:rsidR="00EF7216" w:rsidRPr="00EF7216" w:rsidRDefault="00EF7216" w:rsidP="00EF721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Other comments:  </w:t>
            </w:r>
          </w:p>
          <w:p w14:paraId="5A5A928D" w14:textId="77777777" w:rsidR="00EF7216" w:rsidRPr="00EF7216" w:rsidRDefault="00EF7216" w:rsidP="00EF721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 use factors – affecting exposure</w:t>
            </w:r>
          </w:p>
          <w:p w14:paraId="5FB5232E" w14:textId="77777777" w:rsidR="00EF7216" w:rsidRPr="00EF7216" w:rsidRDefault="00EF7216" w:rsidP="00EF721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(e.g. &lt;15 mins duration/ frequency/ splash protection only/ hand immersion/ spraying)</w:t>
            </w: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4313947F" w14:textId="77777777" w:rsidR="00EF7216" w:rsidRPr="00EF7216" w:rsidRDefault="00EF7216" w:rsidP="00EF721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Safety/ environmental hazards (H2XX/H4XX)</w:t>
            </w:r>
          </w:p>
        </w:tc>
      </w:tr>
      <w:tr w:rsidR="00EF7216" w:rsidRPr="00EF7216" w14:paraId="71D252DE" w14:textId="77777777" w:rsidTr="00EF7216">
        <w:trPr>
          <w:trHeight w:val="376"/>
        </w:trPr>
        <w:tc>
          <w:tcPr>
            <w:tcW w:w="3539" w:type="dxa"/>
          </w:tcPr>
          <w:p w14:paraId="3AB0C66D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B91319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191E7536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835456525"/>
                <w:placeholder>
                  <w:docPart w:val="803B63C9266C4565AEBBCFB953B64026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408344E6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971938551"/>
                <w:placeholder>
                  <w:docPart w:val="861436F382DE41CE95EEEF8EBB2CD26B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06F712CF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829568427"/>
                <w:placeholder>
                  <w:docPart w:val="75DB4146A1944A3E8B61D784A66A7FF1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4F994E37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33583271"/>
                <w:placeholder>
                  <w:docPart w:val="032CEEC1398B493584F5F44BB9A42417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475A649A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498EE60C" w14:textId="77777777" w:rsidTr="00EF7216">
        <w:trPr>
          <w:trHeight w:val="376"/>
        </w:trPr>
        <w:tc>
          <w:tcPr>
            <w:tcW w:w="3539" w:type="dxa"/>
          </w:tcPr>
          <w:p w14:paraId="2CC1F035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2728E7EA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6755BA7F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76565545"/>
                <w:placeholder>
                  <w:docPart w:val="78E6FD12186344219C43A77EC99BF6E5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5EE086B5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36052076"/>
                <w:placeholder>
                  <w:docPart w:val="A111FE874F02432DBBF8AA50700E7102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669CAF29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091585307"/>
                <w:placeholder>
                  <w:docPart w:val="34A5D59919B24F99B49AF0CFCB3908A9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23F896D5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090956399"/>
                <w:placeholder>
                  <w:docPart w:val="BC4F0817E5454D28AD8D262746CF2EBB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12BF222D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7274B7F8" w14:textId="77777777" w:rsidTr="00EF7216">
        <w:trPr>
          <w:trHeight w:val="376"/>
        </w:trPr>
        <w:tc>
          <w:tcPr>
            <w:tcW w:w="3539" w:type="dxa"/>
          </w:tcPr>
          <w:p w14:paraId="0A1C4210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791F2245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3A72B5B1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64752849"/>
                <w:placeholder>
                  <w:docPart w:val="5B4E3B1FE72340F581B0C7B4EED734DB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5DB10E42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947305993"/>
                <w:placeholder>
                  <w:docPart w:val="4128565FB0C94160A967E090F183663B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6C7CD456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7321820"/>
                <w:placeholder>
                  <w:docPart w:val="56CBE0704EB74BD3839254397466CE3A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0BEAE9B2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276338125"/>
                <w:placeholder>
                  <w:docPart w:val="B7F54D288DF64130A754D91A61296853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4E140E48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53D5870F" w14:textId="77777777" w:rsidTr="00EF7216">
        <w:trPr>
          <w:trHeight w:val="376"/>
        </w:trPr>
        <w:tc>
          <w:tcPr>
            <w:tcW w:w="3539" w:type="dxa"/>
          </w:tcPr>
          <w:p w14:paraId="02C2A0CE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7F9FAE1D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2BE77FFB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379214174"/>
                <w:placeholder>
                  <w:docPart w:val="9A77F7D5AA68480C9DA9391C912C4519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6B258AE3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654117083"/>
                <w:placeholder>
                  <w:docPart w:val="CEE3DCDD739748CE8000FBF08E75132D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1A4E03FA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86067458"/>
                <w:placeholder>
                  <w:docPart w:val="A9197EF2E83944489EEF6F4E05A78201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3DFB5BAC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545992130"/>
                <w:placeholder>
                  <w:docPart w:val="577DA9B85A534D769F436F36DC454A1C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6EF8A4C2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190EE680" w14:textId="77777777" w:rsidTr="00EF7216">
        <w:trPr>
          <w:trHeight w:val="376"/>
        </w:trPr>
        <w:tc>
          <w:tcPr>
            <w:tcW w:w="3539" w:type="dxa"/>
          </w:tcPr>
          <w:p w14:paraId="41AB2989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5E653380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6B75A152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146778811"/>
                <w:placeholder>
                  <w:docPart w:val="B101A732CF4E4AB6A64DD9C16A31FDE8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1ABAAF3E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871139169"/>
                <w:placeholder>
                  <w:docPart w:val="E41A056AD9084B6D8C6BF72A3E9D073A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06E19918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093733527"/>
                <w:placeholder>
                  <w:docPart w:val="15D00A3689B847A28D0AE316C14955B0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17BAF0B5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626157963"/>
                <w:placeholder>
                  <w:docPart w:val="1602DA1169074A41B494FE5BF007B1A9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79B11210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39AE73CC" w14:textId="77777777" w:rsidTr="00EF7216">
        <w:trPr>
          <w:trHeight w:val="376"/>
        </w:trPr>
        <w:tc>
          <w:tcPr>
            <w:tcW w:w="3539" w:type="dxa"/>
          </w:tcPr>
          <w:p w14:paraId="6BAD8B8C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7BCF6BE6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5F6B4213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457685823"/>
                <w:placeholder>
                  <w:docPart w:val="77E046A2FAE44BDABD026C8403159197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30D2C5EB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114210629"/>
                <w:placeholder>
                  <w:docPart w:val="D207825E7AB04B499FC2BFF2B7513D3C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20FF9B3E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446281124"/>
                <w:placeholder>
                  <w:docPart w:val="E72D2D28D34D463FA86F9C6A12DB646B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08F36F52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498885707"/>
                <w:placeholder>
                  <w:docPart w:val="494893838B1F4B1194E541CC97DA9494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7E024F70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1E84B948" w14:textId="77777777" w:rsidTr="00EF7216">
        <w:trPr>
          <w:trHeight w:val="376"/>
        </w:trPr>
        <w:tc>
          <w:tcPr>
            <w:tcW w:w="3539" w:type="dxa"/>
          </w:tcPr>
          <w:p w14:paraId="749D398A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4EB55A91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1E605B33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814090331"/>
                <w:placeholder>
                  <w:docPart w:val="83FE5EDBBA3B40CAB248E78668D414C9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719763EE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854456885"/>
                <w:placeholder>
                  <w:docPart w:val="4891FD1B90AF44F0A9A05AA86F5AFD54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57E18856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103918999"/>
                <w:placeholder>
                  <w:docPart w:val="3B064792E94F4D088BBAF3092C93E0A0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02383439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607650295"/>
                <w:placeholder>
                  <w:docPart w:val="FD1EE9BA600E46F494949C1A004CF79B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41380E2D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0AA60A16" w14:textId="77777777" w:rsidTr="00EF7216">
        <w:trPr>
          <w:trHeight w:val="376"/>
        </w:trPr>
        <w:tc>
          <w:tcPr>
            <w:tcW w:w="3539" w:type="dxa"/>
          </w:tcPr>
          <w:p w14:paraId="64C4BCF8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6A9270AD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0EF97CFC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838267323"/>
                <w:placeholder>
                  <w:docPart w:val="BCC1DE19A3574B9BA4E96DC9570935AF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143C84C0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94829945"/>
                <w:placeholder>
                  <w:docPart w:val="57618873E50D42558C39B61773902B21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70BD6BE0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033760198"/>
                <w:placeholder>
                  <w:docPart w:val="45F3109514934E9A9860D089DBA3D282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2DE05E12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1635706028"/>
                <w:placeholder>
                  <w:docPart w:val="0A76A7E9887A400491D062AB89D2BA67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1385AF62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09E31307" w14:textId="77777777" w:rsidTr="00EF7216">
        <w:trPr>
          <w:trHeight w:val="376"/>
        </w:trPr>
        <w:tc>
          <w:tcPr>
            <w:tcW w:w="3539" w:type="dxa"/>
          </w:tcPr>
          <w:p w14:paraId="1EDDAC69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392BF762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66BE5021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811664904"/>
                <w:placeholder>
                  <w:docPart w:val="8553861CDA9D4CF2AB2DE7A50E31F8DB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2E14E08D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905951329"/>
                <w:placeholder>
                  <w:docPart w:val="CA08EC70F51A4A0A9DB0028BC26DAA08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71F73D8A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930819523"/>
                <w:placeholder>
                  <w:docPart w:val="9DF039F286A94A23A4F0F2301E085743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3500B971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456249480"/>
                <w:placeholder>
                  <w:docPart w:val="89BE61BC28C84AF5875C88918B5D0308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77D6E383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388F9F3F" w14:textId="77777777" w:rsidTr="00EF7216">
        <w:trPr>
          <w:trHeight w:val="376"/>
        </w:trPr>
        <w:tc>
          <w:tcPr>
            <w:tcW w:w="3539" w:type="dxa"/>
          </w:tcPr>
          <w:p w14:paraId="675D9F86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0DBDC96D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44E503BC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669257903"/>
                <w:placeholder>
                  <w:docPart w:val="BF8F30B24A5C49E38059F2F6D76713EE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20CD126C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458606602"/>
                <w:placeholder>
                  <w:docPart w:val="8109E31F29A04A6D91ED9304DA85E4FA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76488BE1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530105717"/>
                <w:placeholder>
                  <w:docPart w:val="089E9DBFFCDC4403B27C08C65A0B9DC3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582B1DFD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182090954"/>
                <w:placeholder>
                  <w:docPart w:val="785AB28655DD4082AFDF792E622B4C23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092A5871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F7216" w:rsidRPr="00EF7216" w14:paraId="29CED27B" w14:textId="77777777" w:rsidTr="00EF7216">
        <w:trPr>
          <w:trHeight w:val="376"/>
        </w:trPr>
        <w:tc>
          <w:tcPr>
            <w:tcW w:w="3539" w:type="dxa"/>
          </w:tcPr>
          <w:p w14:paraId="78DD1690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  <w:r w:rsidRPr="00EF721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18" w:type="dxa"/>
          </w:tcPr>
          <w:p w14:paraId="54B79AFB" w14:textId="77777777" w:rsidR="00EF7216" w:rsidRPr="00EF7216" w:rsidRDefault="00EF7216" w:rsidP="00EF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14:paraId="22C17503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367659911"/>
                <w:placeholder>
                  <w:docPart w:val="F51AAB1F1C39426EA005A8C921578D5D"/>
                </w:placeholder>
                <w:showingPlcHdr/>
                <w:dropDownList>
                  <w:listItem w:value="Choose an item."/>
                  <w:listItem w:displayText="SA" w:value="SA"/>
                  <w:listItem w:displayText="SB" w:value="SB"/>
                  <w:listItem w:displayText="SC" w:value="SC"/>
                  <w:listItem w:displayText="SD" w:value="SD"/>
                  <w:listItem w:displayText="SE" w:value="S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  <w:shd w:val="clear" w:color="auto" w:fill="auto"/>
          </w:tcPr>
          <w:p w14:paraId="72B2C828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127045495"/>
                <w:placeholder>
                  <w:docPart w:val="866E5C0EB4CC497385AD6471608FB6D4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N/A" w:value="N/A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70" w:type="dxa"/>
          </w:tcPr>
          <w:p w14:paraId="4FB59F17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828818737"/>
                <w:placeholder>
                  <w:docPart w:val="4811AF34B1E342EA8EE32116D21C9C18"/>
                </w:placeholder>
                <w:showingPlcHdr/>
                <w:dropDownList>
                  <w:listItem w:value="Choose an item."/>
                  <w:listItem w:displayText="1 - Small" w:value="1 - Small"/>
                  <w:listItem w:displayText="2 - Medium" w:value="2 - Medium"/>
                  <w:listItem w:displayText="3 - Large" w:value="3 - Large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05A5193D" w14:textId="77777777" w:rsidR="00EF7216" w:rsidRPr="00EF7216" w:rsidRDefault="00FE15C8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728335536"/>
                <w:placeholder>
                  <w:docPart w:val="A28B394358D647949AC2082595AE6D74"/>
                </w:placeholder>
                <w:showingPlcHdr/>
                <w:dropDownList>
                  <w:listItem w:value="Choose an item."/>
                  <w:listItem w:displayText="Low dustiness" w:value="Low dustiness"/>
                  <w:listItem w:displayText="Medium dustiness" w:value="Medium dustiness"/>
                  <w:listItem w:displayText="High dustiness" w:value="High dustiness"/>
                  <w:listItem w:displayText="Low volatility" w:value="Low volatility"/>
                  <w:listItem w:displayText="Medium volatility" w:value="Medium volatility"/>
                  <w:listItem w:displayText="High volatility" w:value="High volatility"/>
                  <w:listItem w:displayText="Gas" w:value="Gas"/>
                </w:dropDownList>
              </w:sdtPr>
              <w:sdtEndPr/>
              <w:sdtContent>
                <w:r w:rsidR="00EF7216" w:rsidRPr="00EF7216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820" w:type="dxa"/>
            <w:shd w:val="clear" w:color="auto" w:fill="FFFFFF" w:themeFill="background1"/>
          </w:tcPr>
          <w:p w14:paraId="29C5F182" w14:textId="77777777" w:rsidR="00EF7216" w:rsidRPr="00EF7216" w:rsidRDefault="00EF7216" w:rsidP="00EF72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F721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41D6C657" w14:textId="77777777" w:rsidR="00EF7216" w:rsidRPr="00EF7216" w:rsidRDefault="00EF7216" w:rsidP="00EF7216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p w14:paraId="4CC9A17C" w14:textId="77777777" w:rsidR="00EF7216" w:rsidRPr="00EF7216" w:rsidRDefault="00EF7216" w:rsidP="00EF7216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p w14:paraId="7C8DE98F" w14:textId="77777777" w:rsidR="00EF7216" w:rsidRPr="00EF7216" w:rsidRDefault="00EF7216" w:rsidP="00EF7216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p w14:paraId="6B461F5D" w14:textId="77777777" w:rsidR="00EF7216" w:rsidRPr="00EF7216" w:rsidRDefault="00EF7216" w:rsidP="00EF7216">
      <w:pPr>
        <w:spacing w:after="160" w:line="259" w:lineRule="auto"/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EF7216">
        <w:rPr>
          <w:rFonts w:ascii="Arial" w:hAnsi="Arial" w:cs="Arial"/>
          <w:b/>
          <w:color w:val="1F3864"/>
          <w:sz w:val="28"/>
          <w:szCs w:val="28"/>
        </w:rPr>
        <w:t>General Risk Assessment</w:t>
      </w:r>
    </w:p>
    <w:tbl>
      <w:tblPr>
        <w:tblStyle w:val="TableGrid12"/>
        <w:tblW w:w="15588" w:type="dxa"/>
        <w:tblInd w:w="-816" w:type="dxa"/>
        <w:tblLayout w:type="fixed"/>
        <w:tblLook w:val="04A0" w:firstRow="1" w:lastRow="0" w:firstColumn="1" w:lastColumn="0" w:noHBand="0" w:noVBand="1"/>
      </w:tblPr>
      <w:tblGrid>
        <w:gridCol w:w="2520"/>
        <w:gridCol w:w="2999"/>
        <w:gridCol w:w="5235"/>
        <w:gridCol w:w="4834"/>
      </w:tblGrid>
      <w:tr w:rsidR="00EF7216" w:rsidRPr="00EF7216" w14:paraId="40CDD824" w14:textId="77777777" w:rsidTr="00BC287C">
        <w:trPr>
          <w:trHeight w:val="275"/>
          <w:tblHeader/>
        </w:trPr>
        <w:tc>
          <w:tcPr>
            <w:tcW w:w="15588" w:type="dxa"/>
            <w:gridSpan w:val="4"/>
            <w:shd w:val="clear" w:color="auto" w:fill="242F60"/>
          </w:tcPr>
          <w:p w14:paraId="7C2E1BE8" w14:textId="77777777" w:rsidR="00EF7216" w:rsidRPr="00EF7216" w:rsidRDefault="00EF7216" w:rsidP="00EF721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F7216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OTHER HAZARDS ARISING FROM THE ACTIVITY</w:t>
            </w:r>
            <w:r w:rsidRPr="00EF7216">
              <w:rPr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(e.g. equipment used/ operations) </w:t>
            </w:r>
          </w:p>
          <w:p w14:paraId="0FF18D7E" w14:textId="77777777" w:rsidR="00EF7216" w:rsidRPr="00EF7216" w:rsidRDefault="00EF7216" w:rsidP="00EF721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EF72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e.g. risk of fire or explosion, exothermic reactions, novel experiments carried out for the first time, compressed gas, cryogenic liquids, use of sharps, heat, pressure, vacuum, environmental damage, etc.</w:t>
            </w:r>
          </w:p>
        </w:tc>
      </w:tr>
      <w:tr w:rsidR="00EF7216" w:rsidRPr="00EF7216" w14:paraId="557340E2" w14:textId="77777777" w:rsidTr="00BC287C">
        <w:trPr>
          <w:trHeight w:val="275"/>
          <w:tblHeader/>
        </w:trPr>
        <w:tc>
          <w:tcPr>
            <w:tcW w:w="2520" w:type="dxa"/>
            <w:shd w:val="clear" w:color="auto" w:fill="242F60"/>
          </w:tcPr>
          <w:p w14:paraId="33E9ADDA" w14:textId="77777777" w:rsidR="00EF7216" w:rsidRPr="00EF7216" w:rsidRDefault="00EF7216" w:rsidP="00EF72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are the hazards?</w:t>
            </w:r>
          </w:p>
        </w:tc>
        <w:tc>
          <w:tcPr>
            <w:tcW w:w="2999" w:type="dxa"/>
            <w:shd w:val="clear" w:color="auto" w:fill="242F60"/>
          </w:tcPr>
          <w:p w14:paraId="26BF56B1" w14:textId="77777777" w:rsidR="00EF7216" w:rsidRPr="00EF7216" w:rsidRDefault="00EF7216" w:rsidP="00EF72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Who or what might be harmed and how?</w:t>
            </w:r>
          </w:p>
        </w:tc>
        <w:tc>
          <w:tcPr>
            <w:tcW w:w="5235" w:type="dxa"/>
            <w:shd w:val="clear" w:color="auto" w:fill="242F60"/>
          </w:tcPr>
          <w:p w14:paraId="156D9D9E" w14:textId="77777777" w:rsidR="00EF7216" w:rsidRPr="00EF7216" w:rsidRDefault="00EF7216" w:rsidP="00EF72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are you already doing?</w:t>
            </w:r>
          </w:p>
          <w:p w14:paraId="29447DA8" w14:textId="77777777" w:rsidR="00EF7216" w:rsidRPr="00EF7216" w:rsidRDefault="00EF7216" w:rsidP="00EF7216">
            <w:pPr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EF72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eastAsia="en-GB"/>
              </w:rPr>
              <w:t>(including relevant SOP’s to be followed)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shd w:val="clear" w:color="auto" w:fill="242F60"/>
          </w:tcPr>
          <w:p w14:paraId="439565E8" w14:textId="77777777" w:rsidR="00EF7216" w:rsidRPr="00EF7216" w:rsidRDefault="00EF7216" w:rsidP="00EF72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EF721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Do you need to do anything else to manage this risk?</w:t>
            </w:r>
          </w:p>
        </w:tc>
      </w:tr>
      <w:tr w:rsidR="00EF7216" w:rsidRPr="00EF7216" w14:paraId="2A1354ED" w14:textId="77777777" w:rsidTr="00BC287C">
        <w:trPr>
          <w:trHeight w:val="260"/>
        </w:trPr>
        <w:tc>
          <w:tcPr>
            <w:tcW w:w="2520" w:type="dxa"/>
          </w:tcPr>
          <w:p w14:paraId="418D0281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A5F7FD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4F2778AE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384D87E6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1163507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216" w:rsidRPr="00EF7216" w14:paraId="315D85EB" w14:textId="77777777" w:rsidTr="00BC287C">
        <w:trPr>
          <w:trHeight w:val="275"/>
        </w:trPr>
        <w:tc>
          <w:tcPr>
            <w:tcW w:w="2520" w:type="dxa"/>
          </w:tcPr>
          <w:p w14:paraId="42ADE48F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62156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65D99C7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68551C62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242EC58D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216" w:rsidRPr="00EF7216" w14:paraId="1AB9796C" w14:textId="77777777" w:rsidTr="00BC287C">
        <w:trPr>
          <w:trHeight w:val="260"/>
        </w:trPr>
        <w:tc>
          <w:tcPr>
            <w:tcW w:w="2520" w:type="dxa"/>
          </w:tcPr>
          <w:p w14:paraId="6BE75E16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116A67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052BC75D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7B8BFB5F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44375B61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216" w:rsidRPr="00EF7216" w14:paraId="2384AEFD" w14:textId="77777777" w:rsidTr="00BC287C">
        <w:trPr>
          <w:trHeight w:val="260"/>
        </w:trPr>
        <w:tc>
          <w:tcPr>
            <w:tcW w:w="2520" w:type="dxa"/>
          </w:tcPr>
          <w:p w14:paraId="5873EE43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886BD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769EC9D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44B2EF56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1F949E2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216" w:rsidRPr="00EF7216" w14:paraId="509977AC" w14:textId="77777777" w:rsidTr="00BC287C">
        <w:trPr>
          <w:trHeight w:val="260"/>
        </w:trPr>
        <w:tc>
          <w:tcPr>
            <w:tcW w:w="2520" w:type="dxa"/>
          </w:tcPr>
          <w:p w14:paraId="3439F1CF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FE5A22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11D48C37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2213E6D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708C4755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216" w:rsidRPr="00EF7216" w14:paraId="6D8B0078" w14:textId="77777777" w:rsidTr="00BC287C">
        <w:trPr>
          <w:trHeight w:val="260"/>
        </w:trPr>
        <w:tc>
          <w:tcPr>
            <w:tcW w:w="2520" w:type="dxa"/>
          </w:tcPr>
          <w:p w14:paraId="2A90DBA0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1246504F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83AF9B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0CF49D09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1F391FF0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216" w:rsidRPr="00EF7216" w14:paraId="64C99BFC" w14:textId="77777777" w:rsidTr="00BC287C">
        <w:trPr>
          <w:trHeight w:val="260"/>
        </w:trPr>
        <w:tc>
          <w:tcPr>
            <w:tcW w:w="2520" w:type="dxa"/>
          </w:tcPr>
          <w:p w14:paraId="089DE3F9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3F7BF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1A8432B0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5C994FFE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009EBD1C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7216" w:rsidRPr="00EF7216" w14:paraId="363AE926" w14:textId="77777777" w:rsidTr="00BC287C">
        <w:trPr>
          <w:trHeight w:val="260"/>
        </w:trPr>
        <w:tc>
          <w:tcPr>
            <w:tcW w:w="2520" w:type="dxa"/>
          </w:tcPr>
          <w:p w14:paraId="2571F0F6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1F35C737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5" w:type="dxa"/>
          </w:tcPr>
          <w:p w14:paraId="6D284525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F1972D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4" w:type="dxa"/>
            <w:shd w:val="clear" w:color="auto" w:fill="FFFFFF" w:themeFill="background1"/>
          </w:tcPr>
          <w:p w14:paraId="1B416135" w14:textId="77777777" w:rsidR="00EF7216" w:rsidRPr="00EF7216" w:rsidRDefault="00EF7216" w:rsidP="00EF7216">
            <w:pPr>
              <w:widowControl w:val="0"/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D0F27CE" w14:textId="77777777" w:rsidR="00EF7216" w:rsidRPr="00EF7216" w:rsidRDefault="00EF7216" w:rsidP="00EF7216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976CAE0" w14:textId="77777777" w:rsidR="00EF7216" w:rsidRDefault="00EF7216" w:rsidP="00BC287C">
      <w:pPr>
        <w:rPr>
          <w:rFonts w:ascii="Arial" w:hAnsi="Arial" w:cs="Arial"/>
          <w:sz w:val="24"/>
          <w:szCs w:val="24"/>
          <w:lang w:eastAsia="en-GB"/>
        </w:rPr>
      </w:pPr>
      <w:r w:rsidRPr="00EF7216">
        <w:rPr>
          <w:rFonts w:ascii="Arial" w:hAnsi="Arial" w:cs="Arial"/>
          <w:sz w:val="24"/>
          <w:szCs w:val="24"/>
          <w:lang w:eastAsia="en-GB"/>
        </w:rPr>
        <w:t>A </w:t>
      </w:r>
      <w:r w:rsidRPr="00EF7216">
        <w:rPr>
          <w:rFonts w:ascii="Arial" w:hAnsi="Arial" w:cs="Arial"/>
          <w:b/>
          <w:bCs/>
          <w:sz w:val="24"/>
          <w:szCs w:val="24"/>
          <w:lang w:eastAsia="en-GB"/>
        </w:rPr>
        <w:t>specific DSEAR risk assessment</w:t>
      </w:r>
      <w:r w:rsidRPr="00EF7216">
        <w:rPr>
          <w:rFonts w:ascii="Arial" w:hAnsi="Arial" w:cs="Arial"/>
          <w:sz w:val="24"/>
          <w:szCs w:val="24"/>
          <w:lang w:eastAsia="en-GB"/>
        </w:rPr>
        <w:t> must be carried out if:</w:t>
      </w:r>
    </w:p>
    <w:p w14:paraId="471E9F5E" w14:textId="77777777" w:rsidR="00BC287C" w:rsidRPr="00EF7216" w:rsidRDefault="00BC287C" w:rsidP="00BC287C">
      <w:pPr>
        <w:rPr>
          <w:rFonts w:ascii="Arial" w:hAnsi="Arial" w:cs="Arial"/>
          <w:sz w:val="24"/>
          <w:szCs w:val="24"/>
          <w:lang w:eastAsia="en-GB"/>
        </w:rPr>
      </w:pPr>
    </w:p>
    <w:p w14:paraId="7D51C053" w14:textId="77777777" w:rsidR="00EF7216" w:rsidRPr="00BC287C" w:rsidRDefault="00EF7216" w:rsidP="00BC287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eastAsia="en-GB"/>
        </w:rPr>
      </w:pPr>
      <w:r w:rsidRPr="00BC287C">
        <w:rPr>
          <w:rFonts w:ascii="Arial" w:hAnsi="Arial" w:cs="Arial"/>
          <w:sz w:val="24"/>
          <w:szCs w:val="24"/>
          <w:lang w:eastAsia="en-GB"/>
        </w:rPr>
        <w:t xml:space="preserve">The work activity involves the use or storage of </w:t>
      </w:r>
      <w:r w:rsidRPr="00BC287C">
        <w:rPr>
          <w:rFonts w:ascii="Arial" w:hAnsi="Arial" w:cs="Arial"/>
          <w:b/>
          <w:bCs/>
          <w:sz w:val="24"/>
          <w:szCs w:val="24"/>
          <w:lang w:eastAsia="en-GB"/>
        </w:rPr>
        <w:t>flammable, oxidising or corrosive gas cylinders</w:t>
      </w:r>
      <w:r w:rsidRPr="00BC287C">
        <w:rPr>
          <w:rFonts w:ascii="Arial" w:hAnsi="Arial" w:cs="Arial"/>
          <w:sz w:val="24"/>
          <w:szCs w:val="24"/>
          <w:lang w:eastAsia="en-GB"/>
        </w:rPr>
        <w:t>.</w:t>
      </w:r>
    </w:p>
    <w:p w14:paraId="444C1EE5" w14:textId="77777777" w:rsidR="00EF7216" w:rsidRPr="00BC287C" w:rsidRDefault="00EF7216" w:rsidP="00BC287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eastAsia="en-GB"/>
        </w:rPr>
      </w:pPr>
      <w:r w:rsidRPr="00BC287C">
        <w:rPr>
          <w:rFonts w:ascii="Arial" w:hAnsi="Arial" w:cs="Arial"/>
          <w:sz w:val="24"/>
          <w:szCs w:val="24"/>
          <w:lang w:eastAsia="en-GB"/>
        </w:rPr>
        <w:t>The work activity is likely to create an </w:t>
      </w:r>
      <w:r w:rsidRPr="00927D1E">
        <w:rPr>
          <w:rFonts w:ascii="Arial" w:hAnsi="Arial" w:cs="Arial"/>
          <w:sz w:val="24"/>
          <w:szCs w:val="24"/>
          <w:lang w:eastAsia="en-GB"/>
        </w:rPr>
        <w:t>explosive atmosphere</w:t>
      </w:r>
      <w:r w:rsidRPr="00BC287C">
        <w:rPr>
          <w:rFonts w:ascii="Arial" w:hAnsi="Arial" w:cs="Arial"/>
          <w:sz w:val="24"/>
          <w:szCs w:val="24"/>
          <w:lang w:eastAsia="en-GB"/>
        </w:rPr>
        <w:t> even after the application of controls stated in the chemical risk assessment.</w:t>
      </w:r>
    </w:p>
    <w:p w14:paraId="374A2304" w14:textId="77777777" w:rsidR="00EF7216" w:rsidRPr="00BC287C" w:rsidRDefault="00EF7216" w:rsidP="00BC287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C287C">
        <w:rPr>
          <w:rFonts w:ascii="Arial" w:hAnsi="Arial" w:cs="Arial"/>
          <w:sz w:val="24"/>
          <w:szCs w:val="24"/>
          <w:lang w:eastAsia="en-GB"/>
        </w:rPr>
        <w:t>The work activity involves the </w:t>
      </w:r>
      <w:r w:rsidRPr="00927D1E">
        <w:rPr>
          <w:rFonts w:ascii="Arial" w:hAnsi="Arial" w:cs="Arial"/>
          <w:b/>
          <w:bCs/>
          <w:sz w:val="24"/>
          <w:szCs w:val="24"/>
          <w:lang w:eastAsia="en-GB"/>
        </w:rPr>
        <w:t>use of explosives</w:t>
      </w:r>
      <w:r w:rsidRPr="00BC287C">
        <w:rPr>
          <w:rFonts w:ascii="Arial" w:hAnsi="Arial" w:cs="Arial"/>
          <w:sz w:val="24"/>
          <w:szCs w:val="24"/>
          <w:lang w:eastAsia="en-GB"/>
        </w:rPr>
        <w:t>.</w:t>
      </w:r>
    </w:p>
    <w:p w14:paraId="322E128B" w14:textId="77777777" w:rsidR="00EF7216" w:rsidRPr="00EF7216" w:rsidRDefault="00EF7216" w:rsidP="00EF7216">
      <w:pPr>
        <w:spacing w:after="160" w:line="259" w:lineRule="auto"/>
        <w:rPr>
          <w:rFonts w:ascii="Arial" w:hAnsi="Arial" w:cs="Arial"/>
          <w:color w:val="1F3864"/>
          <w:sz w:val="24"/>
          <w:szCs w:val="24"/>
        </w:rPr>
      </w:pPr>
    </w:p>
    <w:p w14:paraId="3A1F6DEA" w14:textId="77777777" w:rsidR="00723087" w:rsidRPr="00723087" w:rsidRDefault="00723087" w:rsidP="0063561F">
      <w:pPr>
        <w:rPr>
          <w:rFonts w:ascii="Arial" w:hAnsi="Arial" w:cs="Arial"/>
          <w:sz w:val="24"/>
          <w:szCs w:val="24"/>
        </w:rPr>
      </w:pPr>
    </w:p>
    <w:sectPr w:rsidR="00723087" w:rsidRPr="00723087" w:rsidSect="006F67CC">
      <w:pgSz w:w="16838" w:h="11906" w:orient="landscape"/>
      <w:pgMar w:top="1077" w:right="1440" w:bottom="1077" w:left="144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6E24" w14:textId="77777777" w:rsidR="00D842B3" w:rsidRDefault="00D842B3" w:rsidP="00282BFF">
      <w:r>
        <w:separator/>
      </w:r>
    </w:p>
  </w:endnote>
  <w:endnote w:type="continuationSeparator" w:id="0">
    <w:p w14:paraId="2223F85F" w14:textId="77777777" w:rsidR="00D842B3" w:rsidRDefault="00D842B3" w:rsidP="0028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 Light">
    <w:altName w:val="Arial"/>
    <w:charset w:val="00"/>
    <w:family w:val="swiss"/>
    <w:pitch w:val="variable"/>
    <w:sig w:usb0="A00002EF" w:usb1="5000205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DC57" w14:textId="77777777" w:rsidR="0012659F" w:rsidRDefault="00EB4821" w:rsidP="0012659F">
    <w:pPr>
      <w:pStyle w:val="Footer"/>
      <w:ind w:hanging="850"/>
      <w:jc w:val="center"/>
      <w:rPr>
        <w:rFonts w:ascii="Arial" w:hAnsi="Arial" w:cs="Arial"/>
        <w:noProof/>
        <w:sz w:val="20"/>
        <w:szCs w:val="20"/>
        <w:lang w:eastAsia="en-GB"/>
      </w:rPr>
    </w:pPr>
    <w:r>
      <w:rPr>
        <w:noProof/>
        <w:lang w:eastAsia="en-GB"/>
      </w:rPr>
      <w:drawing>
        <wp:inline distT="0" distB="0" distL="0" distR="0" wp14:anchorId="52F1599A" wp14:editId="3CD71367">
          <wp:extent cx="7245350" cy="396240"/>
          <wp:effectExtent l="0" t="0" r="0" b="3810"/>
          <wp:docPr id="797066565" name="Picture 79706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690" cy="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29C37" w14:textId="26B3A7D8" w:rsidR="002636E8" w:rsidRDefault="00B51CD3" w:rsidP="0012659F">
    <w:pPr>
      <w:pStyle w:val="Footer"/>
      <w:ind w:hanging="850"/>
      <w:jc w:val="center"/>
      <w:rPr>
        <w:rFonts w:ascii="Arial" w:hAnsi="Arial" w:cs="Arial"/>
        <w:b/>
        <w:bCs/>
        <w:noProof/>
        <w:sz w:val="20"/>
        <w:szCs w:val="20"/>
        <w:lang w:eastAsia="en-GB"/>
      </w:rPr>
    </w:pPr>
    <w:r w:rsidRPr="00473F5A">
      <w:rPr>
        <w:rFonts w:ascii="Arial" w:hAnsi="Arial" w:cs="Arial"/>
        <w:sz w:val="20"/>
        <w:szCs w:val="20"/>
      </w:rPr>
      <w:t>HS</w:t>
    </w:r>
    <w:r w:rsidR="009E7824">
      <w:rPr>
        <w:rFonts w:ascii="Arial" w:hAnsi="Arial" w:cs="Arial"/>
        <w:sz w:val="20"/>
        <w:szCs w:val="20"/>
      </w:rPr>
      <w:t>R-</w:t>
    </w:r>
    <w:r w:rsidR="00D845D2">
      <w:rPr>
        <w:rFonts w:ascii="Arial" w:hAnsi="Arial" w:cs="Arial"/>
        <w:sz w:val="20"/>
        <w:szCs w:val="20"/>
      </w:rPr>
      <w:t>10101-03</w:t>
    </w:r>
    <w:r w:rsidR="00A836D7">
      <w:rPr>
        <w:rFonts w:ascii="Arial" w:hAnsi="Arial" w:cs="Arial"/>
        <w:sz w:val="20"/>
        <w:szCs w:val="20"/>
      </w:rPr>
      <w:tab/>
    </w:r>
    <w:r w:rsidR="00114848">
      <w:rPr>
        <w:rFonts w:ascii="Arial" w:hAnsi="Arial" w:cs="Arial"/>
        <w:noProof/>
        <w:sz w:val="20"/>
        <w:szCs w:val="20"/>
        <w:lang w:eastAsia="en-GB"/>
      </w:rPr>
      <w:t xml:space="preserve">Version </w:t>
    </w:r>
    <w:r w:rsidR="00F14EB6">
      <w:rPr>
        <w:rFonts w:ascii="Arial" w:hAnsi="Arial" w:cs="Arial"/>
        <w:noProof/>
        <w:sz w:val="20"/>
        <w:szCs w:val="20"/>
        <w:lang w:eastAsia="en-GB"/>
      </w:rPr>
      <w:t>1.</w:t>
    </w:r>
    <w:r w:rsidR="00D845D2">
      <w:rPr>
        <w:rFonts w:ascii="Arial" w:hAnsi="Arial" w:cs="Arial"/>
        <w:noProof/>
        <w:sz w:val="20"/>
        <w:szCs w:val="20"/>
        <w:lang w:eastAsia="en-GB"/>
      </w:rPr>
      <w:t>2</w:t>
    </w:r>
    <w:r w:rsidR="00EB4821" w:rsidRPr="00272B94">
      <w:rPr>
        <w:rFonts w:ascii="Arial" w:hAnsi="Arial" w:cs="Arial"/>
        <w:noProof/>
        <w:sz w:val="20"/>
        <w:szCs w:val="20"/>
        <w:lang w:eastAsia="en-GB"/>
      </w:rPr>
      <w:t xml:space="preserve">                                              </w:t>
    </w:r>
    <w:r>
      <w:rPr>
        <w:rFonts w:ascii="Arial" w:hAnsi="Arial" w:cs="Arial"/>
        <w:noProof/>
        <w:sz w:val="20"/>
        <w:szCs w:val="20"/>
        <w:lang w:eastAsia="en-GB"/>
      </w:rPr>
      <w:tab/>
    </w:r>
    <w:r w:rsidR="00EB4821" w:rsidRPr="00272B94">
      <w:rPr>
        <w:rFonts w:ascii="Arial" w:hAnsi="Arial" w:cs="Arial"/>
        <w:noProof/>
        <w:sz w:val="20"/>
        <w:szCs w:val="20"/>
        <w:lang w:eastAsia="en-GB"/>
      </w:rPr>
      <w:t xml:space="preserve">Page </w:t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fldChar w:fldCharType="begin"/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instrText xml:space="preserve"> PAGE  \* Arabic  \* MERGEFORMAT </w:instrText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fldChar w:fldCharType="separate"/>
    </w:r>
    <w:r w:rsidR="00465C10">
      <w:rPr>
        <w:rFonts w:ascii="Arial" w:hAnsi="Arial" w:cs="Arial"/>
        <w:b/>
        <w:bCs/>
        <w:noProof/>
        <w:sz w:val="20"/>
        <w:szCs w:val="20"/>
        <w:lang w:eastAsia="en-GB"/>
      </w:rPr>
      <w:t>3</w:t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fldChar w:fldCharType="end"/>
    </w:r>
    <w:r w:rsidR="00EB4821" w:rsidRPr="00272B94">
      <w:rPr>
        <w:rFonts w:ascii="Arial" w:hAnsi="Arial" w:cs="Arial"/>
        <w:noProof/>
        <w:sz w:val="20"/>
        <w:szCs w:val="20"/>
        <w:lang w:eastAsia="en-GB"/>
      </w:rPr>
      <w:t xml:space="preserve"> of </w:t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fldChar w:fldCharType="begin"/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instrText xml:space="preserve"> NUMPAGES  \* Arabic  \* MERGEFORMAT </w:instrText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fldChar w:fldCharType="separate"/>
    </w:r>
    <w:r w:rsidR="00465C10">
      <w:rPr>
        <w:rFonts w:ascii="Arial" w:hAnsi="Arial" w:cs="Arial"/>
        <w:b/>
        <w:bCs/>
        <w:noProof/>
        <w:sz w:val="20"/>
        <w:szCs w:val="20"/>
        <w:lang w:eastAsia="en-GB"/>
      </w:rPr>
      <w:t>3</w:t>
    </w:r>
    <w:r w:rsidR="00EB4821" w:rsidRPr="00272B94">
      <w:rPr>
        <w:rFonts w:ascii="Arial" w:hAnsi="Arial" w:cs="Arial"/>
        <w:b/>
        <w:bCs/>
        <w:noProof/>
        <w:sz w:val="20"/>
        <w:szCs w:val="20"/>
        <w:lang w:eastAsia="en-GB"/>
      </w:rPr>
      <w:fldChar w:fldCharType="end"/>
    </w:r>
  </w:p>
  <w:p w14:paraId="717FF066" w14:textId="42219BBA" w:rsidR="002F2A83" w:rsidRPr="002F2A83" w:rsidRDefault="00B51CD3" w:rsidP="00B51CD3">
    <w:pPr>
      <w:spacing w:after="160" w:line="259" w:lineRule="auto"/>
      <w:jc w:val="center"/>
      <w:rPr>
        <w:rFonts w:ascii="Arial" w:hAnsi="Arial" w:cs="Arial"/>
        <w:sz w:val="20"/>
        <w:szCs w:val="20"/>
      </w:rPr>
    </w:pPr>
    <w:r w:rsidRPr="00B51CD3">
      <w:rPr>
        <w:rFonts w:ascii="Arial" w:hAnsi="Arial" w:cs="Arial"/>
        <w:sz w:val="20"/>
        <w:szCs w:val="20"/>
      </w:rPr>
      <w:t xml:space="preserve">The </w:t>
    </w:r>
    <w:r w:rsidR="00114848">
      <w:rPr>
        <w:rFonts w:ascii="Arial" w:hAnsi="Arial" w:cs="Arial"/>
        <w:sz w:val="20"/>
        <w:szCs w:val="20"/>
      </w:rPr>
      <w:t>document is not controlled if downloaded or printed</w:t>
    </w:r>
    <w:r w:rsidRPr="00B51CD3">
      <w:rPr>
        <w:rFonts w:ascii="Arial" w:hAnsi="Arial" w:cs="Arial"/>
        <w:sz w:val="20"/>
        <w:szCs w:val="20"/>
      </w:rPr>
      <w:t xml:space="preserve">: </w:t>
    </w:r>
    <w:r w:rsidR="00D845D2">
      <w:rPr>
        <w:rFonts w:ascii="Arial" w:hAnsi="Arial" w:cs="Arial"/>
        <w:sz w:val="20"/>
        <w:szCs w:val="20"/>
      </w:rPr>
      <w:t>17</w:t>
    </w:r>
    <w:r w:rsidR="002304DC">
      <w:rPr>
        <w:rFonts w:ascii="Arial" w:hAnsi="Arial" w:cs="Arial"/>
        <w:sz w:val="20"/>
        <w:szCs w:val="20"/>
      </w:rPr>
      <w:t>-07</w:t>
    </w:r>
    <w:r w:rsidR="00F14EB6">
      <w:rPr>
        <w:rFonts w:ascii="Arial" w:hAnsi="Arial" w:cs="Arial"/>
        <w:sz w:val="20"/>
        <w:szCs w:val="20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CCD8" w14:textId="77777777" w:rsidR="00D842B3" w:rsidRDefault="00D842B3" w:rsidP="00282BFF">
      <w:r>
        <w:separator/>
      </w:r>
    </w:p>
  </w:footnote>
  <w:footnote w:type="continuationSeparator" w:id="0">
    <w:p w14:paraId="1BC6B202" w14:textId="77777777" w:rsidR="00D842B3" w:rsidRDefault="00D842B3" w:rsidP="0028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7DA5" w14:textId="6E378FDC" w:rsidR="00292220" w:rsidRDefault="00292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E484" w14:textId="6496DAA3" w:rsidR="00282BFF" w:rsidRPr="002636E8" w:rsidRDefault="006F67CC" w:rsidP="00114848">
    <w:pPr>
      <w:pStyle w:val="Header"/>
      <w:tabs>
        <w:tab w:val="clear" w:pos="9026"/>
        <w:tab w:val="center" w:pos="4703"/>
        <w:tab w:val="center" w:pos="5233"/>
        <w:tab w:val="left" w:pos="8115"/>
        <w:tab w:val="left" w:pos="8925"/>
      </w:tabs>
      <w:ind w:left="-340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AC3B00" wp14:editId="491A7893">
              <wp:simplePos x="0" y="0"/>
              <wp:positionH relativeFrom="page">
                <wp:align>right</wp:align>
              </wp:positionH>
              <wp:positionV relativeFrom="paragraph">
                <wp:posOffset>700405</wp:posOffset>
              </wp:positionV>
              <wp:extent cx="10795000" cy="50165"/>
              <wp:effectExtent l="0" t="0" r="6350" b="698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0" cy="50165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F34E2F" id="Rectangle 2" o:spid="_x0000_s1026" style="position:absolute;margin-left:798.8pt;margin-top:55.15pt;width:850pt;height:3.95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" fillcolor="#cad400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69F6B2" wp14:editId="51D64845">
              <wp:simplePos x="0" y="0"/>
              <wp:positionH relativeFrom="page">
                <wp:posOffset>-82550</wp:posOffset>
              </wp:positionH>
              <wp:positionV relativeFrom="paragraph">
                <wp:posOffset>-499745</wp:posOffset>
              </wp:positionV>
              <wp:extent cx="10814050" cy="1250950"/>
              <wp:effectExtent l="0" t="0" r="25400" b="254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C19F23" id="Rectangle 13" o:spid="_x0000_s1026" style="position:absolute;margin-left:-6.5pt;margin-top:-39.35pt;width:851.5pt;height:98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" fillcolor="#242f60" strokecolor="#1f4d78 [1604]" strokeweight="1pt">
              <w10:wrap anchorx="page"/>
            </v:rect>
          </w:pict>
        </mc:Fallback>
      </mc:AlternateContent>
    </w:r>
    <w:r w:rsidR="00DC6430" w:rsidRPr="002A1BC4">
      <w:rPr>
        <w:noProof/>
      </w:rPr>
      <w:drawing>
        <wp:inline distT="0" distB="0" distL="0" distR="0" wp14:anchorId="2973807A" wp14:editId="33ACC243">
          <wp:extent cx="3744000" cy="748800"/>
          <wp:effectExtent l="0" t="0" r="0" b="0"/>
          <wp:docPr id="186253359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F485" w14:textId="2519EA20" w:rsidR="00292220" w:rsidRDefault="00292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C01"/>
    <w:multiLevelType w:val="hybridMultilevel"/>
    <w:tmpl w:val="997833BE"/>
    <w:lvl w:ilvl="0" w:tplc="4CB0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3007"/>
    <w:multiLevelType w:val="multilevel"/>
    <w:tmpl w:val="722C88F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71009F"/>
    <w:multiLevelType w:val="hybridMultilevel"/>
    <w:tmpl w:val="E49CF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2D57"/>
    <w:multiLevelType w:val="hybridMultilevel"/>
    <w:tmpl w:val="19A667A4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3ABE"/>
    <w:multiLevelType w:val="multilevel"/>
    <w:tmpl w:val="9962DB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4E3B61"/>
    <w:multiLevelType w:val="multilevel"/>
    <w:tmpl w:val="5F60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9933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67420"/>
    <w:multiLevelType w:val="hybridMultilevel"/>
    <w:tmpl w:val="8FE60E9E"/>
    <w:lvl w:ilvl="0" w:tplc="4CB0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832AC"/>
    <w:multiLevelType w:val="hybridMultilevel"/>
    <w:tmpl w:val="6234D110"/>
    <w:lvl w:ilvl="0" w:tplc="4CB0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B2C8E"/>
    <w:multiLevelType w:val="hybridMultilevel"/>
    <w:tmpl w:val="FF367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94665"/>
    <w:multiLevelType w:val="hybridMultilevel"/>
    <w:tmpl w:val="B00E8330"/>
    <w:lvl w:ilvl="0" w:tplc="341A19FE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E7B16E1"/>
    <w:multiLevelType w:val="hybridMultilevel"/>
    <w:tmpl w:val="F8268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708E6"/>
    <w:multiLevelType w:val="hybridMultilevel"/>
    <w:tmpl w:val="2A1AA784"/>
    <w:lvl w:ilvl="0" w:tplc="4CB0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D0889"/>
    <w:multiLevelType w:val="hybridMultilevel"/>
    <w:tmpl w:val="4028B52E"/>
    <w:lvl w:ilvl="0" w:tplc="4CB0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40E1"/>
    <w:multiLevelType w:val="hybridMultilevel"/>
    <w:tmpl w:val="6F7A0C8E"/>
    <w:lvl w:ilvl="0" w:tplc="4CB0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43D40"/>
    <w:multiLevelType w:val="hybridMultilevel"/>
    <w:tmpl w:val="4CF851E0"/>
    <w:lvl w:ilvl="0" w:tplc="4CB0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79B22978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272973">
    <w:abstractNumId w:val="14"/>
  </w:num>
  <w:num w:numId="2" w16cid:durableId="648023785">
    <w:abstractNumId w:val="1"/>
  </w:num>
  <w:num w:numId="3" w16cid:durableId="1265848195">
    <w:abstractNumId w:val="6"/>
  </w:num>
  <w:num w:numId="4" w16cid:durableId="614672308">
    <w:abstractNumId w:val="13"/>
  </w:num>
  <w:num w:numId="5" w16cid:durableId="1394310661">
    <w:abstractNumId w:val="12"/>
  </w:num>
  <w:num w:numId="6" w16cid:durableId="1937979177">
    <w:abstractNumId w:val="11"/>
  </w:num>
  <w:num w:numId="7" w16cid:durableId="350844490">
    <w:abstractNumId w:val="7"/>
  </w:num>
  <w:num w:numId="8" w16cid:durableId="1182739878">
    <w:abstractNumId w:val="4"/>
  </w:num>
  <w:num w:numId="9" w16cid:durableId="1634630942">
    <w:abstractNumId w:val="8"/>
  </w:num>
  <w:num w:numId="10" w16cid:durableId="344288244">
    <w:abstractNumId w:val="0"/>
  </w:num>
  <w:num w:numId="11" w16cid:durableId="953636865">
    <w:abstractNumId w:val="9"/>
  </w:num>
  <w:num w:numId="12" w16cid:durableId="430009308">
    <w:abstractNumId w:val="10"/>
  </w:num>
  <w:num w:numId="13" w16cid:durableId="298844939">
    <w:abstractNumId w:val="3"/>
  </w:num>
  <w:num w:numId="14" w16cid:durableId="2018655445">
    <w:abstractNumId w:val="5"/>
  </w:num>
  <w:num w:numId="15" w16cid:durableId="108830647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FF"/>
    <w:rsid w:val="000104F6"/>
    <w:rsid w:val="00013F3F"/>
    <w:rsid w:val="00014B41"/>
    <w:rsid w:val="00021A34"/>
    <w:rsid w:val="000227EA"/>
    <w:rsid w:val="000250E5"/>
    <w:rsid w:val="0002664B"/>
    <w:rsid w:val="0003047A"/>
    <w:rsid w:val="0003453A"/>
    <w:rsid w:val="00045C5C"/>
    <w:rsid w:val="00052FAC"/>
    <w:rsid w:val="00062C45"/>
    <w:rsid w:val="00065439"/>
    <w:rsid w:val="000816A8"/>
    <w:rsid w:val="00093D53"/>
    <w:rsid w:val="000A5139"/>
    <w:rsid w:val="000B30BD"/>
    <w:rsid w:val="000B63F9"/>
    <w:rsid w:val="000B6CE2"/>
    <w:rsid w:val="000C69D5"/>
    <w:rsid w:val="000D2E26"/>
    <w:rsid w:val="000E0BCB"/>
    <w:rsid w:val="000F0B80"/>
    <w:rsid w:val="001001FE"/>
    <w:rsid w:val="00100DC2"/>
    <w:rsid w:val="00102ABD"/>
    <w:rsid w:val="00111F17"/>
    <w:rsid w:val="001136B1"/>
    <w:rsid w:val="00114848"/>
    <w:rsid w:val="0011721C"/>
    <w:rsid w:val="00121101"/>
    <w:rsid w:val="0012659F"/>
    <w:rsid w:val="00126B28"/>
    <w:rsid w:val="001466D0"/>
    <w:rsid w:val="0016637E"/>
    <w:rsid w:val="001663E5"/>
    <w:rsid w:val="00186D1A"/>
    <w:rsid w:val="00196F1B"/>
    <w:rsid w:val="001B069F"/>
    <w:rsid w:val="001C0DDD"/>
    <w:rsid w:val="001D1852"/>
    <w:rsid w:val="001D19C9"/>
    <w:rsid w:val="001D19CF"/>
    <w:rsid w:val="001D64AE"/>
    <w:rsid w:val="001D6542"/>
    <w:rsid w:val="001F08BD"/>
    <w:rsid w:val="00200C58"/>
    <w:rsid w:val="002304DC"/>
    <w:rsid w:val="00235FC1"/>
    <w:rsid w:val="0023649F"/>
    <w:rsid w:val="00236C9C"/>
    <w:rsid w:val="00237DE8"/>
    <w:rsid w:val="002449A6"/>
    <w:rsid w:val="00246D95"/>
    <w:rsid w:val="00253ED9"/>
    <w:rsid w:val="00254318"/>
    <w:rsid w:val="002612BC"/>
    <w:rsid w:val="002636E8"/>
    <w:rsid w:val="00272B94"/>
    <w:rsid w:val="00275993"/>
    <w:rsid w:val="00276959"/>
    <w:rsid w:val="00282BFF"/>
    <w:rsid w:val="002920A9"/>
    <w:rsid w:val="00292220"/>
    <w:rsid w:val="002A162C"/>
    <w:rsid w:val="002A2713"/>
    <w:rsid w:val="002B2C4A"/>
    <w:rsid w:val="002C0914"/>
    <w:rsid w:val="002C4236"/>
    <w:rsid w:val="002D3F9E"/>
    <w:rsid w:val="002E54F5"/>
    <w:rsid w:val="002E6462"/>
    <w:rsid w:val="002E6742"/>
    <w:rsid w:val="002F2A83"/>
    <w:rsid w:val="0030680E"/>
    <w:rsid w:val="00311702"/>
    <w:rsid w:val="003214E5"/>
    <w:rsid w:val="00330930"/>
    <w:rsid w:val="00330B57"/>
    <w:rsid w:val="003348A4"/>
    <w:rsid w:val="00336342"/>
    <w:rsid w:val="0034347A"/>
    <w:rsid w:val="00356952"/>
    <w:rsid w:val="00357ABF"/>
    <w:rsid w:val="00360049"/>
    <w:rsid w:val="003616D1"/>
    <w:rsid w:val="00366B4A"/>
    <w:rsid w:val="0038794E"/>
    <w:rsid w:val="00387A30"/>
    <w:rsid w:val="00393713"/>
    <w:rsid w:val="00394F69"/>
    <w:rsid w:val="003B7F4A"/>
    <w:rsid w:val="003C6A96"/>
    <w:rsid w:val="003C6E12"/>
    <w:rsid w:val="003C71B0"/>
    <w:rsid w:val="003D4F77"/>
    <w:rsid w:val="003E4B3C"/>
    <w:rsid w:val="003E6051"/>
    <w:rsid w:val="004032E3"/>
    <w:rsid w:val="004118F3"/>
    <w:rsid w:val="004221C6"/>
    <w:rsid w:val="0044540A"/>
    <w:rsid w:val="00450EDE"/>
    <w:rsid w:val="0045731A"/>
    <w:rsid w:val="00463C70"/>
    <w:rsid w:val="004647A1"/>
    <w:rsid w:val="00465455"/>
    <w:rsid w:val="00465C10"/>
    <w:rsid w:val="00473DBB"/>
    <w:rsid w:val="0047492C"/>
    <w:rsid w:val="00484BBC"/>
    <w:rsid w:val="004931C8"/>
    <w:rsid w:val="00493623"/>
    <w:rsid w:val="004A4962"/>
    <w:rsid w:val="004A510C"/>
    <w:rsid w:val="004A5E4D"/>
    <w:rsid w:val="004B2D46"/>
    <w:rsid w:val="004B6115"/>
    <w:rsid w:val="004C70A7"/>
    <w:rsid w:val="004E1C49"/>
    <w:rsid w:val="004E3F16"/>
    <w:rsid w:val="004E62A6"/>
    <w:rsid w:val="004F7BCA"/>
    <w:rsid w:val="00501BD9"/>
    <w:rsid w:val="00501CD8"/>
    <w:rsid w:val="00527A7B"/>
    <w:rsid w:val="005368F9"/>
    <w:rsid w:val="0055274D"/>
    <w:rsid w:val="0055352D"/>
    <w:rsid w:val="0055674B"/>
    <w:rsid w:val="00561D7E"/>
    <w:rsid w:val="005624D8"/>
    <w:rsid w:val="00562F65"/>
    <w:rsid w:val="00565371"/>
    <w:rsid w:val="00567859"/>
    <w:rsid w:val="00572B91"/>
    <w:rsid w:val="00583489"/>
    <w:rsid w:val="0058466C"/>
    <w:rsid w:val="0059048F"/>
    <w:rsid w:val="005A1A0A"/>
    <w:rsid w:val="005A3269"/>
    <w:rsid w:val="005A4ABB"/>
    <w:rsid w:val="005A6171"/>
    <w:rsid w:val="005A704C"/>
    <w:rsid w:val="005C47A5"/>
    <w:rsid w:val="005C7888"/>
    <w:rsid w:val="005D4DF8"/>
    <w:rsid w:val="005D6538"/>
    <w:rsid w:val="005F00DF"/>
    <w:rsid w:val="005F0987"/>
    <w:rsid w:val="005F0ECC"/>
    <w:rsid w:val="006011F8"/>
    <w:rsid w:val="00602A54"/>
    <w:rsid w:val="00604ADD"/>
    <w:rsid w:val="00610DDA"/>
    <w:rsid w:val="00612EEC"/>
    <w:rsid w:val="006213CD"/>
    <w:rsid w:val="0062795A"/>
    <w:rsid w:val="00634BBA"/>
    <w:rsid w:val="0063561F"/>
    <w:rsid w:val="0064201A"/>
    <w:rsid w:val="006422FD"/>
    <w:rsid w:val="00642D53"/>
    <w:rsid w:val="00676C6E"/>
    <w:rsid w:val="0068320F"/>
    <w:rsid w:val="00693410"/>
    <w:rsid w:val="00697452"/>
    <w:rsid w:val="006B0391"/>
    <w:rsid w:val="006B0CDF"/>
    <w:rsid w:val="006B46E5"/>
    <w:rsid w:val="006B4DAD"/>
    <w:rsid w:val="006B4E38"/>
    <w:rsid w:val="006B755D"/>
    <w:rsid w:val="006F39B7"/>
    <w:rsid w:val="006F67CC"/>
    <w:rsid w:val="00700B2F"/>
    <w:rsid w:val="00716BB0"/>
    <w:rsid w:val="00720B8B"/>
    <w:rsid w:val="00723087"/>
    <w:rsid w:val="00731116"/>
    <w:rsid w:val="00742F4B"/>
    <w:rsid w:val="007464E4"/>
    <w:rsid w:val="007512C8"/>
    <w:rsid w:val="00753EF7"/>
    <w:rsid w:val="007558DF"/>
    <w:rsid w:val="007559D5"/>
    <w:rsid w:val="00767F76"/>
    <w:rsid w:val="00770BCA"/>
    <w:rsid w:val="00791767"/>
    <w:rsid w:val="007A104E"/>
    <w:rsid w:val="007A6FE8"/>
    <w:rsid w:val="007C0DBC"/>
    <w:rsid w:val="007C567E"/>
    <w:rsid w:val="007D00A4"/>
    <w:rsid w:val="007D5DEF"/>
    <w:rsid w:val="007D6C43"/>
    <w:rsid w:val="007D7D8C"/>
    <w:rsid w:val="007E13FB"/>
    <w:rsid w:val="007E5DE9"/>
    <w:rsid w:val="008040D3"/>
    <w:rsid w:val="0081223E"/>
    <w:rsid w:val="008206EF"/>
    <w:rsid w:val="00837E7C"/>
    <w:rsid w:val="00843352"/>
    <w:rsid w:val="00843DC1"/>
    <w:rsid w:val="00845C07"/>
    <w:rsid w:val="00863100"/>
    <w:rsid w:val="0087248B"/>
    <w:rsid w:val="0089716C"/>
    <w:rsid w:val="008A44ED"/>
    <w:rsid w:val="008A716E"/>
    <w:rsid w:val="008A74A7"/>
    <w:rsid w:val="008B04C7"/>
    <w:rsid w:val="008B4357"/>
    <w:rsid w:val="008C5DA4"/>
    <w:rsid w:val="008E0C92"/>
    <w:rsid w:val="008E4B3A"/>
    <w:rsid w:val="008E597B"/>
    <w:rsid w:val="008F6CCE"/>
    <w:rsid w:val="008F73CA"/>
    <w:rsid w:val="00905095"/>
    <w:rsid w:val="00905127"/>
    <w:rsid w:val="00920C1C"/>
    <w:rsid w:val="009269D0"/>
    <w:rsid w:val="00927D1E"/>
    <w:rsid w:val="00930E89"/>
    <w:rsid w:val="00931289"/>
    <w:rsid w:val="00941671"/>
    <w:rsid w:val="00946602"/>
    <w:rsid w:val="00954EC0"/>
    <w:rsid w:val="00955906"/>
    <w:rsid w:val="0095624E"/>
    <w:rsid w:val="00956C47"/>
    <w:rsid w:val="00970B3C"/>
    <w:rsid w:val="0097228E"/>
    <w:rsid w:val="00987566"/>
    <w:rsid w:val="00995775"/>
    <w:rsid w:val="009A17BD"/>
    <w:rsid w:val="009B0CD6"/>
    <w:rsid w:val="009B3AF5"/>
    <w:rsid w:val="009B40FA"/>
    <w:rsid w:val="009C107F"/>
    <w:rsid w:val="009D066D"/>
    <w:rsid w:val="009D115E"/>
    <w:rsid w:val="009D2C16"/>
    <w:rsid w:val="009E0139"/>
    <w:rsid w:val="009E1A3E"/>
    <w:rsid w:val="009E29A1"/>
    <w:rsid w:val="009E2C5A"/>
    <w:rsid w:val="009E3536"/>
    <w:rsid w:val="009E409F"/>
    <w:rsid w:val="009E7824"/>
    <w:rsid w:val="009F0FAF"/>
    <w:rsid w:val="00A10FF1"/>
    <w:rsid w:val="00A15826"/>
    <w:rsid w:val="00A21710"/>
    <w:rsid w:val="00A35CC6"/>
    <w:rsid w:val="00A50890"/>
    <w:rsid w:val="00A57764"/>
    <w:rsid w:val="00A60731"/>
    <w:rsid w:val="00A643D5"/>
    <w:rsid w:val="00A65BB2"/>
    <w:rsid w:val="00A67AD5"/>
    <w:rsid w:val="00A71CEE"/>
    <w:rsid w:val="00A836D7"/>
    <w:rsid w:val="00A85C1C"/>
    <w:rsid w:val="00A93543"/>
    <w:rsid w:val="00A96B7B"/>
    <w:rsid w:val="00AA59A3"/>
    <w:rsid w:val="00AB269D"/>
    <w:rsid w:val="00AC42E7"/>
    <w:rsid w:val="00AC5785"/>
    <w:rsid w:val="00AD53A7"/>
    <w:rsid w:val="00AE6DF9"/>
    <w:rsid w:val="00AF5799"/>
    <w:rsid w:val="00B04B38"/>
    <w:rsid w:val="00B067E3"/>
    <w:rsid w:val="00B07112"/>
    <w:rsid w:val="00B07EF8"/>
    <w:rsid w:val="00B114B9"/>
    <w:rsid w:val="00B31311"/>
    <w:rsid w:val="00B32940"/>
    <w:rsid w:val="00B36EB9"/>
    <w:rsid w:val="00B51BC6"/>
    <w:rsid w:val="00B51CD3"/>
    <w:rsid w:val="00B53DEF"/>
    <w:rsid w:val="00B5601A"/>
    <w:rsid w:val="00B5693F"/>
    <w:rsid w:val="00B65DE1"/>
    <w:rsid w:val="00B73E87"/>
    <w:rsid w:val="00B74EF4"/>
    <w:rsid w:val="00B76D81"/>
    <w:rsid w:val="00B933D2"/>
    <w:rsid w:val="00BA49C7"/>
    <w:rsid w:val="00BA60D6"/>
    <w:rsid w:val="00BB6209"/>
    <w:rsid w:val="00BC287C"/>
    <w:rsid w:val="00BC4E5F"/>
    <w:rsid w:val="00BD7193"/>
    <w:rsid w:val="00BE1BE6"/>
    <w:rsid w:val="00BE2152"/>
    <w:rsid w:val="00BF0019"/>
    <w:rsid w:val="00BF032B"/>
    <w:rsid w:val="00BF44DE"/>
    <w:rsid w:val="00C011C2"/>
    <w:rsid w:val="00C01CB5"/>
    <w:rsid w:val="00C02D30"/>
    <w:rsid w:val="00C155E5"/>
    <w:rsid w:val="00C206CE"/>
    <w:rsid w:val="00C21ED8"/>
    <w:rsid w:val="00C22A27"/>
    <w:rsid w:val="00C2346C"/>
    <w:rsid w:val="00C34304"/>
    <w:rsid w:val="00C4336C"/>
    <w:rsid w:val="00C442EE"/>
    <w:rsid w:val="00C4496F"/>
    <w:rsid w:val="00C50DE1"/>
    <w:rsid w:val="00C54461"/>
    <w:rsid w:val="00C6447F"/>
    <w:rsid w:val="00C65B70"/>
    <w:rsid w:val="00C75B70"/>
    <w:rsid w:val="00C824A1"/>
    <w:rsid w:val="00C87E52"/>
    <w:rsid w:val="00C902F6"/>
    <w:rsid w:val="00CA6764"/>
    <w:rsid w:val="00CB31A4"/>
    <w:rsid w:val="00CB6EDA"/>
    <w:rsid w:val="00CC1B24"/>
    <w:rsid w:val="00CD615D"/>
    <w:rsid w:val="00CE4445"/>
    <w:rsid w:val="00CF0074"/>
    <w:rsid w:val="00D0025D"/>
    <w:rsid w:val="00D05381"/>
    <w:rsid w:val="00D12CA1"/>
    <w:rsid w:val="00D2296E"/>
    <w:rsid w:val="00D35A4E"/>
    <w:rsid w:val="00D412CE"/>
    <w:rsid w:val="00D53058"/>
    <w:rsid w:val="00D72B78"/>
    <w:rsid w:val="00D77952"/>
    <w:rsid w:val="00D842B3"/>
    <w:rsid w:val="00D845D2"/>
    <w:rsid w:val="00D905EE"/>
    <w:rsid w:val="00D95784"/>
    <w:rsid w:val="00DA1642"/>
    <w:rsid w:val="00DC6430"/>
    <w:rsid w:val="00DE3B35"/>
    <w:rsid w:val="00E02682"/>
    <w:rsid w:val="00E06F7B"/>
    <w:rsid w:val="00E23358"/>
    <w:rsid w:val="00E258A0"/>
    <w:rsid w:val="00E25A99"/>
    <w:rsid w:val="00E4216E"/>
    <w:rsid w:val="00E44035"/>
    <w:rsid w:val="00E451A7"/>
    <w:rsid w:val="00E507D1"/>
    <w:rsid w:val="00E53844"/>
    <w:rsid w:val="00E54259"/>
    <w:rsid w:val="00E56C45"/>
    <w:rsid w:val="00E5776C"/>
    <w:rsid w:val="00E57E63"/>
    <w:rsid w:val="00E57F3F"/>
    <w:rsid w:val="00E61473"/>
    <w:rsid w:val="00E63914"/>
    <w:rsid w:val="00E63BAB"/>
    <w:rsid w:val="00E64252"/>
    <w:rsid w:val="00E77A01"/>
    <w:rsid w:val="00E92E68"/>
    <w:rsid w:val="00EA0D3F"/>
    <w:rsid w:val="00EA4872"/>
    <w:rsid w:val="00EA6208"/>
    <w:rsid w:val="00EB2AF7"/>
    <w:rsid w:val="00EB2CD4"/>
    <w:rsid w:val="00EB4821"/>
    <w:rsid w:val="00EB7B0F"/>
    <w:rsid w:val="00EC1810"/>
    <w:rsid w:val="00ED3DBF"/>
    <w:rsid w:val="00EE158E"/>
    <w:rsid w:val="00EE2B81"/>
    <w:rsid w:val="00EE719C"/>
    <w:rsid w:val="00EF12EA"/>
    <w:rsid w:val="00EF7216"/>
    <w:rsid w:val="00F03E09"/>
    <w:rsid w:val="00F06EBB"/>
    <w:rsid w:val="00F10BE9"/>
    <w:rsid w:val="00F11E09"/>
    <w:rsid w:val="00F14EB6"/>
    <w:rsid w:val="00F25327"/>
    <w:rsid w:val="00F343F5"/>
    <w:rsid w:val="00F37940"/>
    <w:rsid w:val="00F46798"/>
    <w:rsid w:val="00F53AD5"/>
    <w:rsid w:val="00F621F6"/>
    <w:rsid w:val="00F71419"/>
    <w:rsid w:val="00F777FA"/>
    <w:rsid w:val="00F91F4C"/>
    <w:rsid w:val="00FB2E7F"/>
    <w:rsid w:val="00FC3B40"/>
    <w:rsid w:val="00FD1476"/>
    <w:rsid w:val="00FE15C8"/>
    <w:rsid w:val="00FE1F17"/>
    <w:rsid w:val="00FF1375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9CF5C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7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7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1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21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FB2E7F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E7F"/>
    <w:rPr>
      <w:color w:val="0563C1" w:themeColor="hyperlink"/>
      <w:u w:val="single"/>
    </w:rPr>
  </w:style>
  <w:style w:type="character" w:customStyle="1" w:styleId="ilfuvd">
    <w:name w:val="ilfuvd"/>
    <w:basedOn w:val="DefaultParagraphFont"/>
    <w:rsid w:val="00356952"/>
  </w:style>
  <w:style w:type="character" w:customStyle="1" w:styleId="kx21rb">
    <w:name w:val="kx21rb"/>
    <w:basedOn w:val="DefaultParagraphFont"/>
    <w:rsid w:val="00356952"/>
  </w:style>
  <w:style w:type="table" w:styleId="TableGrid">
    <w:name w:val="Table Grid"/>
    <w:basedOn w:val="TableNormal"/>
    <w:uiPriority w:val="39"/>
    <w:rsid w:val="00F6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7A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1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1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E2152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E21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icture">
    <w:name w:val="picture"/>
    <w:basedOn w:val="Normal"/>
    <w:rsid w:val="00BE2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1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5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5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1">
    <w:name w:val="s1"/>
    <w:basedOn w:val="DefaultParagraphFont"/>
    <w:rsid w:val="00254318"/>
  </w:style>
  <w:style w:type="character" w:styleId="UnresolvedMention">
    <w:name w:val="Unresolved Mention"/>
    <w:basedOn w:val="DefaultParagraphFont"/>
    <w:uiPriority w:val="99"/>
    <w:semiHidden/>
    <w:unhideWhenUsed/>
    <w:rsid w:val="00E06F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6462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292220"/>
    <w:pPr>
      <w:tabs>
        <w:tab w:val="left" w:pos="720"/>
        <w:tab w:val="right" w:leader="dot" w:pos="9736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63561F"/>
    <w:pPr>
      <w:spacing w:line="259" w:lineRule="auto"/>
      <w:outlineLvl w:val="9"/>
    </w:pPr>
    <w:rPr>
      <w:lang w:val="en-US"/>
    </w:rPr>
  </w:style>
  <w:style w:type="table" w:customStyle="1" w:styleId="TableGrid5">
    <w:name w:val="Table Grid5"/>
    <w:basedOn w:val="TableNormal"/>
    <w:next w:val="TableGrid"/>
    <w:uiPriority w:val="39"/>
    <w:rsid w:val="0055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5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1"/>
    <w:rsid w:val="0055352D"/>
    <w:pPr>
      <w:spacing w:before="120" w:after="0" w:line="280" w:lineRule="exact"/>
    </w:pPr>
    <w:rPr>
      <w:rFonts w:ascii="Effra Light" w:eastAsia="Times New Roman" w:hAnsi="Effra Light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5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5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55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55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F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21">
          <w:marLeft w:val="300"/>
          <w:marRight w:val="0"/>
          <w:marTop w:val="13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3B63C9266C4565AEBBCFB953B6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5AC6-DE07-46A8-B626-D6BDDD21BE1E}"/>
      </w:docPartPr>
      <w:docPartBody>
        <w:p w:rsidR="002F7E43" w:rsidRDefault="002F7E43" w:rsidP="002F7E43">
          <w:pPr>
            <w:pStyle w:val="803B63C9266C4565AEBBCFB953B64026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61436F382DE41CE95EEEF8EBB2C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920F-787D-4FFB-BACE-C09175EF2CF8}"/>
      </w:docPartPr>
      <w:docPartBody>
        <w:p w:rsidR="002F7E43" w:rsidRDefault="002F7E43" w:rsidP="002F7E43">
          <w:pPr>
            <w:pStyle w:val="861436F382DE41CE95EEEF8EBB2CD26B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5DB4146A1944A3E8B61D784A66A7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4C01-81AF-4109-9E5C-2AD6F0A9820E}"/>
      </w:docPartPr>
      <w:docPartBody>
        <w:p w:rsidR="002F7E43" w:rsidRDefault="002F7E43" w:rsidP="002F7E43">
          <w:pPr>
            <w:pStyle w:val="75DB4146A1944A3E8B61D784A66A7FF1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2CEEC1398B493584F5F44BB9A42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2E46E-B427-41DC-82C9-D18CFA09C026}"/>
      </w:docPartPr>
      <w:docPartBody>
        <w:p w:rsidR="002F7E43" w:rsidRDefault="002F7E43" w:rsidP="002F7E43">
          <w:pPr>
            <w:pStyle w:val="032CEEC1398B493584F5F44BB9A42417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8E6FD12186344219C43A77EC99BF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D5857-D1DF-4848-B388-BC8B8ED1F9BF}"/>
      </w:docPartPr>
      <w:docPartBody>
        <w:p w:rsidR="002F7E43" w:rsidRDefault="002F7E43" w:rsidP="002F7E43">
          <w:pPr>
            <w:pStyle w:val="78E6FD12186344219C43A77EC99BF6E5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111FE874F02432DBBF8AA50700E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F05F-CDB7-485E-92A8-871CC6937DD5}"/>
      </w:docPartPr>
      <w:docPartBody>
        <w:p w:rsidR="002F7E43" w:rsidRDefault="002F7E43" w:rsidP="002F7E43">
          <w:pPr>
            <w:pStyle w:val="A111FE874F02432DBBF8AA50700E7102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4A5D59919B24F99B49AF0CFCB390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3A94E-86C5-487B-BF74-CCDFC12D2FB9}"/>
      </w:docPartPr>
      <w:docPartBody>
        <w:p w:rsidR="002F7E43" w:rsidRDefault="002F7E43" w:rsidP="002F7E43">
          <w:pPr>
            <w:pStyle w:val="34A5D59919B24F99B49AF0CFCB3908A9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C4F0817E5454D28AD8D262746CF2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0C7F-7A35-4C64-AF08-2644FB0C274C}"/>
      </w:docPartPr>
      <w:docPartBody>
        <w:p w:rsidR="002F7E43" w:rsidRDefault="002F7E43" w:rsidP="002F7E43">
          <w:pPr>
            <w:pStyle w:val="BC4F0817E5454D28AD8D262746CF2EBB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B4E3B1FE72340F581B0C7B4EED73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CA68-498D-428B-A411-196FCBECCE34}"/>
      </w:docPartPr>
      <w:docPartBody>
        <w:p w:rsidR="002F7E43" w:rsidRDefault="002F7E43" w:rsidP="002F7E43">
          <w:pPr>
            <w:pStyle w:val="5B4E3B1FE72340F581B0C7B4EED734DB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128565FB0C94160A967E090F1836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9988-FDF3-49FC-810B-47A15792534F}"/>
      </w:docPartPr>
      <w:docPartBody>
        <w:p w:rsidR="002F7E43" w:rsidRDefault="002F7E43" w:rsidP="002F7E43">
          <w:pPr>
            <w:pStyle w:val="4128565FB0C94160A967E090F183663B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6CBE0704EB74BD3839254397466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5B18D-023F-40DA-9938-B806F0295128}"/>
      </w:docPartPr>
      <w:docPartBody>
        <w:p w:rsidR="002F7E43" w:rsidRDefault="002F7E43" w:rsidP="002F7E43">
          <w:pPr>
            <w:pStyle w:val="56CBE0704EB74BD3839254397466CE3A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F54D288DF64130A754D91A6129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36C9-C3D4-4207-8D7E-AEB97D75BF61}"/>
      </w:docPartPr>
      <w:docPartBody>
        <w:p w:rsidR="002F7E43" w:rsidRDefault="002F7E43" w:rsidP="002F7E43">
          <w:pPr>
            <w:pStyle w:val="B7F54D288DF64130A754D91A61296853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A77F7D5AA68480C9DA9391C912C4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D44E7-77FC-4514-A2C7-D4165E63E70A}"/>
      </w:docPartPr>
      <w:docPartBody>
        <w:p w:rsidR="002F7E43" w:rsidRDefault="002F7E43" w:rsidP="002F7E43">
          <w:pPr>
            <w:pStyle w:val="9A77F7D5AA68480C9DA9391C912C4519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EE3DCDD739748CE8000FBF08E75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49ED-B8CC-4628-B3EF-0BD79D0BD622}"/>
      </w:docPartPr>
      <w:docPartBody>
        <w:p w:rsidR="002F7E43" w:rsidRDefault="002F7E43" w:rsidP="002F7E43">
          <w:pPr>
            <w:pStyle w:val="CEE3DCDD739748CE8000FBF08E75132D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9197EF2E83944489EEF6F4E05A7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CE61-E706-4776-AEDF-D16248107518}"/>
      </w:docPartPr>
      <w:docPartBody>
        <w:p w:rsidR="002F7E43" w:rsidRDefault="002F7E43" w:rsidP="002F7E43">
          <w:pPr>
            <w:pStyle w:val="A9197EF2E83944489EEF6F4E05A78201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77DA9B85A534D769F436F36DC45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6000-F478-4B85-A3BE-6B81B0DB07E2}"/>
      </w:docPartPr>
      <w:docPartBody>
        <w:p w:rsidR="002F7E43" w:rsidRDefault="002F7E43" w:rsidP="002F7E43">
          <w:pPr>
            <w:pStyle w:val="577DA9B85A534D769F436F36DC454A1C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101A732CF4E4AB6A64DD9C16A31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650D2-BC98-4346-BDFC-53023E12F359}"/>
      </w:docPartPr>
      <w:docPartBody>
        <w:p w:rsidR="002F7E43" w:rsidRDefault="002F7E43" w:rsidP="002F7E43">
          <w:pPr>
            <w:pStyle w:val="B101A732CF4E4AB6A64DD9C16A31FDE8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41A056AD9084B6D8C6BF72A3E9D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7872-FB01-4D37-855E-69B96B941027}"/>
      </w:docPartPr>
      <w:docPartBody>
        <w:p w:rsidR="002F7E43" w:rsidRDefault="002F7E43" w:rsidP="002F7E43">
          <w:pPr>
            <w:pStyle w:val="E41A056AD9084B6D8C6BF72A3E9D073A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5D00A3689B847A28D0AE316C1495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B2FE-0897-476A-9AB8-C0B8927F5044}"/>
      </w:docPartPr>
      <w:docPartBody>
        <w:p w:rsidR="002F7E43" w:rsidRDefault="002F7E43" w:rsidP="002F7E43">
          <w:pPr>
            <w:pStyle w:val="15D00A3689B847A28D0AE316C14955B0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602DA1169074A41B494FE5BF007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E2DC7-C633-4403-BE81-22FAC8D32C54}"/>
      </w:docPartPr>
      <w:docPartBody>
        <w:p w:rsidR="002F7E43" w:rsidRDefault="002F7E43" w:rsidP="002F7E43">
          <w:pPr>
            <w:pStyle w:val="1602DA1169074A41B494FE5BF007B1A9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7E046A2FAE44BDABD026C840315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7479-0295-43EC-BF68-2AB6A1A01A92}"/>
      </w:docPartPr>
      <w:docPartBody>
        <w:p w:rsidR="002F7E43" w:rsidRDefault="002F7E43" w:rsidP="002F7E43">
          <w:pPr>
            <w:pStyle w:val="77E046A2FAE44BDABD026C8403159197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207825E7AB04B499FC2BFF2B751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5D20-9CE7-48E3-9CE1-9B29F0846E03}"/>
      </w:docPartPr>
      <w:docPartBody>
        <w:p w:rsidR="002F7E43" w:rsidRDefault="002F7E43" w:rsidP="002F7E43">
          <w:pPr>
            <w:pStyle w:val="D207825E7AB04B499FC2BFF2B7513D3C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72D2D28D34D463FA86F9C6A12DB6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4B8B7-56C5-4806-9A96-911C4716A9EA}"/>
      </w:docPartPr>
      <w:docPartBody>
        <w:p w:rsidR="002F7E43" w:rsidRDefault="002F7E43" w:rsidP="002F7E43">
          <w:pPr>
            <w:pStyle w:val="E72D2D28D34D463FA86F9C6A12DB646B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94893838B1F4B1194E541CC97DA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E4F4-51DA-4D79-84A0-867BFBBA460B}"/>
      </w:docPartPr>
      <w:docPartBody>
        <w:p w:rsidR="002F7E43" w:rsidRDefault="002F7E43" w:rsidP="002F7E43">
          <w:pPr>
            <w:pStyle w:val="494893838B1F4B1194E541CC97DA9494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3FE5EDBBA3B40CAB248E78668D4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E56B2-DC38-4B75-93BC-E6EDBA438236}"/>
      </w:docPartPr>
      <w:docPartBody>
        <w:p w:rsidR="002F7E43" w:rsidRDefault="002F7E43" w:rsidP="002F7E43">
          <w:pPr>
            <w:pStyle w:val="83FE5EDBBA3B40CAB248E78668D414C9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891FD1B90AF44F0A9A05AA86F5A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C762-B154-47CE-9570-CA5CF69D0CF2}"/>
      </w:docPartPr>
      <w:docPartBody>
        <w:p w:rsidR="002F7E43" w:rsidRDefault="002F7E43" w:rsidP="002F7E43">
          <w:pPr>
            <w:pStyle w:val="4891FD1B90AF44F0A9A05AA86F5AFD54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B064792E94F4D088BBAF3092C93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C60E-846B-4F75-AA9B-A173D49F13C3}"/>
      </w:docPartPr>
      <w:docPartBody>
        <w:p w:rsidR="002F7E43" w:rsidRDefault="002F7E43" w:rsidP="002F7E43">
          <w:pPr>
            <w:pStyle w:val="3B064792E94F4D088BBAF3092C93E0A0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D1EE9BA600E46F494949C1A004C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438E4-B289-4B34-BC56-F5A7BC2D3EA4}"/>
      </w:docPartPr>
      <w:docPartBody>
        <w:p w:rsidR="002F7E43" w:rsidRDefault="002F7E43" w:rsidP="002F7E43">
          <w:pPr>
            <w:pStyle w:val="FD1EE9BA600E46F494949C1A004CF79B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CC1DE19A3574B9BA4E96DC95709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3814-4257-4FA4-B65A-8F184292B1B2}"/>
      </w:docPartPr>
      <w:docPartBody>
        <w:p w:rsidR="002F7E43" w:rsidRDefault="002F7E43" w:rsidP="002F7E43">
          <w:pPr>
            <w:pStyle w:val="BCC1DE19A3574B9BA4E96DC9570935AF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7618873E50D42558C39B6177390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50482-5DEB-4389-B6D7-101D8E256725}"/>
      </w:docPartPr>
      <w:docPartBody>
        <w:p w:rsidR="002F7E43" w:rsidRDefault="002F7E43" w:rsidP="002F7E43">
          <w:pPr>
            <w:pStyle w:val="57618873E50D42558C39B61773902B21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5F3109514934E9A9860D089DBA3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15424-E187-4AAD-B260-2055D90B6FE2}"/>
      </w:docPartPr>
      <w:docPartBody>
        <w:p w:rsidR="002F7E43" w:rsidRDefault="002F7E43" w:rsidP="002F7E43">
          <w:pPr>
            <w:pStyle w:val="45F3109514934E9A9860D089DBA3D282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A76A7E9887A400491D062AB89D2B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77AD-5F41-44C0-9D34-3F8B193717BA}"/>
      </w:docPartPr>
      <w:docPartBody>
        <w:p w:rsidR="002F7E43" w:rsidRDefault="002F7E43" w:rsidP="002F7E43">
          <w:pPr>
            <w:pStyle w:val="0A76A7E9887A400491D062AB89D2BA67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553861CDA9D4CF2AB2DE7A50E31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6B94-C9D1-489B-9EAC-B0938FAED4D0}"/>
      </w:docPartPr>
      <w:docPartBody>
        <w:p w:rsidR="002F7E43" w:rsidRDefault="002F7E43" w:rsidP="002F7E43">
          <w:pPr>
            <w:pStyle w:val="8553861CDA9D4CF2AB2DE7A50E31F8DB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A08EC70F51A4A0A9DB0028BC26DA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BBAF-893B-4307-983C-2FCCF1C59072}"/>
      </w:docPartPr>
      <w:docPartBody>
        <w:p w:rsidR="002F7E43" w:rsidRDefault="002F7E43" w:rsidP="002F7E43">
          <w:pPr>
            <w:pStyle w:val="CA08EC70F51A4A0A9DB0028BC26DAA08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DF039F286A94A23A4F0F2301E08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EBB6-3F60-4A9F-B8B4-B5C2C83E5EE0}"/>
      </w:docPartPr>
      <w:docPartBody>
        <w:p w:rsidR="002F7E43" w:rsidRDefault="002F7E43" w:rsidP="002F7E43">
          <w:pPr>
            <w:pStyle w:val="9DF039F286A94A23A4F0F2301E085743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9BE61BC28C84AF5875C88918B5D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5F663-5726-469A-9639-4ED93A0DDD15}"/>
      </w:docPartPr>
      <w:docPartBody>
        <w:p w:rsidR="002F7E43" w:rsidRDefault="002F7E43" w:rsidP="002F7E43">
          <w:pPr>
            <w:pStyle w:val="89BE61BC28C84AF5875C88918B5D0308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F8F30B24A5C49E38059F2F6D7671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3E0F0-C122-4B01-A179-8BA16B3F5A66}"/>
      </w:docPartPr>
      <w:docPartBody>
        <w:p w:rsidR="002F7E43" w:rsidRDefault="002F7E43" w:rsidP="002F7E43">
          <w:pPr>
            <w:pStyle w:val="BF8F30B24A5C49E38059F2F6D76713EE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109E31F29A04A6D91ED9304DA85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FF03-EB6C-44E8-B8AE-81C1DCE9D05D}"/>
      </w:docPartPr>
      <w:docPartBody>
        <w:p w:rsidR="002F7E43" w:rsidRDefault="002F7E43" w:rsidP="002F7E43">
          <w:pPr>
            <w:pStyle w:val="8109E31F29A04A6D91ED9304DA85E4FA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89E9DBFFCDC4403B27C08C65A0B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D743-DF4B-4C7E-819F-C58A61BFC2FD}"/>
      </w:docPartPr>
      <w:docPartBody>
        <w:p w:rsidR="002F7E43" w:rsidRDefault="002F7E43" w:rsidP="002F7E43">
          <w:pPr>
            <w:pStyle w:val="089E9DBFFCDC4403B27C08C65A0B9DC3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85AB28655DD4082AFDF792E622B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BC3F-F0D1-46A4-BDD0-26207FFA7F53}"/>
      </w:docPartPr>
      <w:docPartBody>
        <w:p w:rsidR="002F7E43" w:rsidRDefault="002F7E43" w:rsidP="002F7E43">
          <w:pPr>
            <w:pStyle w:val="785AB28655DD4082AFDF792E622B4C23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51AAB1F1C39426EA005A8C921578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3581-5294-47E3-AEBF-77BD46C98792}"/>
      </w:docPartPr>
      <w:docPartBody>
        <w:p w:rsidR="002F7E43" w:rsidRDefault="002F7E43" w:rsidP="002F7E43">
          <w:pPr>
            <w:pStyle w:val="F51AAB1F1C39426EA005A8C921578D5D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66E5C0EB4CC497385AD6471608F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2A97-5C3D-4469-8A39-0F8C3770F20D}"/>
      </w:docPartPr>
      <w:docPartBody>
        <w:p w:rsidR="002F7E43" w:rsidRDefault="002F7E43" w:rsidP="002F7E43">
          <w:pPr>
            <w:pStyle w:val="866E5C0EB4CC497385AD6471608FB6D4"/>
          </w:pPr>
          <w:r w:rsidRPr="00EF7CD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811AF34B1E342EA8EE32116D21C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A42B-B734-4B98-BB3D-C04B92865D7E}"/>
      </w:docPartPr>
      <w:docPartBody>
        <w:p w:rsidR="002F7E43" w:rsidRDefault="002F7E43" w:rsidP="002F7E43">
          <w:pPr>
            <w:pStyle w:val="4811AF34B1E342EA8EE32116D21C9C18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28B394358D647949AC2082595AE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CE58-0581-41AF-9836-0BEE9764E99A}"/>
      </w:docPartPr>
      <w:docPartBody>
        <w:p w:rsidR="002F7E43" w:rsidRDefault="002F7E43" w:rsidP="002F7E43">
          <w:pPr>
            <w:pStyle w:val="A28B394358D647949AC2082595AE6D74"/>
          </w:pPr>
          <w:r w:rsidRPr="00A00A98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 Light">
    <w:altName w:val="Arial"/>
    <w:charset w:val="00"/>
    <w:family w:val="swiss"/>
    <w:pitch w:val="variable"/>
    <w:sig w:usb0="A00002EF" w:usb1="5000205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43"/>
    <w:rsid w:val="002F7E43"/>
    <w:rsid w:val="0068320F"/>
    <w:rsid w:val="00D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E43"/>
    <w:rPr>
      <w:color w:val="808080"/>
    </w:rPr>
  </w:style>
  <w:style w:type="paragraph" w:customStyle="1" w:styleId="803B63C9266C4565AEBBCFB953B64026">
    <w:name w:val="803B63C9266C4565AEBBCFB953B64026"/>
    <w:rsid w:val="002F7E43"/>
  </w:style>
  <w:style w:type="paragraph" w:customStyle="1" w:styleId="861436F382DE41CE95EEEF8EBB2CD26B">
    <w:name w:val="861436F382DE41CE95EEEF8EBB2CD26B"/>
    <w:rsid w:val="002F7E43"/>
  </w:style>
  <w:style w:type="paragraph" w:customStyle="1" w:styleId="75DB4146A1944A3E8B61D784A66A7FF1">
    <w:name w:val="75DB4146A1944A3E8B61D784A66A7FF1"/>
    <w:rsid w:val="002F7E43"/>
  </w:style>
  <w:style w:type="paragraph" w:customStyle="1" w:styleId="032CEEC1398B493584F5F44BB9A42417">
    <w:name w:val="032CEEC1398B493584F5F44BB9A42417"/>
    <w:rsid w:val="002F7E43"/>
  </w:style>
  <w:style w:type="paragraph" w:customStyle="1" w:styleId="78E6FD12186344219C43A77EC99BF6E5">
    <w:name w:val="78E6FD12186344219C43A77EC99BF6E5"/>
    <w:rsid w:val="002F7E43"/>
  </w:style>
  <w:style w:type="paragraph" w:customStyle="1" w:styleId="A111FE874F02432DBBF8AA50700E7102">
    <w:name w:val="A111FE874F02432DBBF8AA50700E7102"/>
    <w:rsid w:val="002F7E43"/>
  </w:style>
  <w:style w:type="paragraph" w:customStyle="1" w:styleId="34A5D59919B24F99B49AF0CFCB3908A9">
    <w:name w:val="34A5D59919B24F99B49AF0CFCB3908A9"/>
    <w:rsid w:val="002F7E43"/>
  </w:style>
  <w:style w:type="paragraph" w:customStyle="1" w:styleId="BC4F0817E5454D28AD8D262746CF2EBB">
    <w:name w:val="BC4F0817E5454D28AD8D262746CF2EBB"/>
    <w:rsid w:val="002F7E43"/>
  </w:style>
  <w:style w:type="paragraph" w:customStyle="1" w:styleId="5B4E3B1FE72340F581B0C7B4EED734DB">
    <w:name w:val="5B4E3B1FE72340F581B0C7B4EED734DB"/>
    <w:rsid w:val="002F7E43"/>
  </w:style>
  <w:style w:type="paragraph" w:customStyle="1" w:styleId="4128565FB0C94160A967E090F183663B">
    <w:name w:val="4128565FB0C94160A967E090F183663B"/>
    <w:rsid w:val="002F7E43"/>
  </w:style>
  <w:style w:type="paragraph" w:customStyle="1" w:styleId="56CBE0704EB74BD3839254397466CE3A">
    <w:name w:val="56CBE0704EB74BD3839254397466CE3A"/>
    <w:rsid w:val="002F7E43"/>
  </w:style>
  <w:style w:type="paragraph" w:customStyle="1" w:styleId="B7F54D288DF64130A754D91A61296853">
    <w:name w:val="B7F54D288DF64130A754D91A61296853"/>
    <w:rsid w:val="002F7E43"/>
  </w:style>
  <w:style w:type="paragraph" w:customStyle="1" w:styleId="9A77F7D5AA68480C9DA9391C912C4519">
    <w:name w:val="9A77F7D5AA68480C9DA9391C912C4519"/>
    <w:rsid w:val="002F7E43"/>
  </w:style>
  <w:style w:type="paragraph" w:customStyle="1" w:styleId="CEE3DCDD739748CE8000FBF08E75132D">
    <w:name w:val="CEE3DCDD739748CE8000FBF08E75132D"/>
    <w:rsid w:val="002F7E43"/>
  </w:style>
  <w:style w:type="paragraph" w:customStyle="1" w:styleId="A9197EF2E83944489EEF6F4E05A78201">
    <w:name w:val="A9197EF2E83944489EEF6F4E05A78201"/>
    <w:rsid w:val="002F7E43"/>
  </w:style>
  <w:style w:type="paragraph" w:customStyle="1" w:styleId="577DA9B85A534D769F436F36DC454A1C">
    <w:name w:val="577DA9B85A534D769F436F36DC454A1C"/>
    <w:rsid w:val="002F7E43"/>
  </w:style>
  <w:style w:type="paragraph" w:customStyle="1" w:styleId="B101A732CF4E4AB6A64DD9C16A31FDE8">
    <w:name w:val="B101A732CF4E4AB6A64DD9C16A31FDE8"/>
    <w:rsid w:val="002F7E43"/>
  </w:style>
  <w:style w:type="paragraph" w:customStyle="1" w:styleId="E41A056AD9084B6D8C6BF72A3E9D073A">
    <w:name w:val="E41A056AD9084B6D8C6BF72A3E9D073A"/>
    <w:rsid w:val="002F7E43"/>
  </w:style>
  <w:style w:type="paragraph" w:customStyle="1" w:styleId="15D00A3689B847A28D0AE316C14955B0">
    <w:name w:val="15D00A3689B847A28D0AE316C14955B0"/>
    <w:rsid w:val="002F7E43"/>
  </w:style>
  <w:style w:type="paragraph" w:customStyle="1" w:styleId="1602DA1169074A41B494FE5BF007B1A9">
    <w:name w:val="1602DA1169074A41B494FE5BF007B1A9"/>
    <w:rsid w:val="002F7E43"/>
  </w:style>
  <w:style w:type="paragraph" w:customStyle="1" w:styleId="77E046A2FAE44BDABD026C8403159197">
    <w:name w:val="77E046A2FAE44BDABD026C8403159197"/>
    <w:rsid w:val="002F7E43"/>
  </w:style>
  <w:style w:type="paragraph" w:customStyle="1" w:styleId="D207825E7AB04B499FC2BFF2B7513D3C">
    <w:name w:val="D207825E7AB04B499FC2BFF2B7513D3C"/>
    <w:rsid w:val="002F7E43"/>
  </w:style>
  <w:style w:type="paragraph" w:customStyle="1" w:styleId="E72D2D28D34D463FA86F9C6A12DB646B">
    <w:name w:val="E72D2D28D34D463FA86F9C6A12DB646B"/>
    <w:rsid w:val="002F7E43"/>
  </w:style>
  <w:style w:type="paragraph" w:customStyle="1" w:styleId="494893838B1F4B1194E541CC97DA9494">
    <w:name w:val="494893838B1F4B1194E541CC97DA9494"/>
    <w:rsid w:val="002F7E43"/>
  </w:style>
  <w:style w:type="paragraph" w:customStyle="1" w:styleId="83FE5EDBBA3B40CAB248E78668D414C9">
    <w:name w:val="83FE5EDBBA3B40CAB248E78668D414C9"/>
    <w:rsid w:val="002F7E43"/>
  </w:style>
  <w:style w:type="paragraph" w:customStyle="1" w:styleId="4891FD1B90AF44F0A9A05AA86F5AFD54">
    <w:name w:val="4891FD1B90AF44F0A9A05AA86F5AFD54"/>
    <w:rsid w:val="002F7E43"/>
  </w:style>
  <w:style w:type="paragraph" w:customStyle="1" w:styleId="3B064792E94F4D088BBAF3092C93E0A0">
    <w:name w:val="3B064792E94F4D088BBAF3092C93E0A0"/>
    <w:rsid w:val="002F7E43"/>
  </w:style>
  <w:style w:type="paragraph" w:customStyle="1" w:styleId="FD1EE9BA600E46F494949C1A004CF79B">
    <w:name w:val="FD1EE9BA600E46F494949C1A004CF79B"/>
    <w:rsid w:val="002F7E43"/>
  </w:style>
  <w:style w:type="paragraph" w:customStyle="1" w:styleId="BCC1DE19A3574B9BA4E96DC9570935AF">
    <w:name w:val="BCC1DE19A3574B9BA4E96DC9570935AF"/>
    <w:rsid w:val="002F7E43"/>
  </w:style>
  <w:style w:type="paragraph" w:customStyle="1" w:styleId="57618873E50D42558C39B61773902B21">
    <w:name w:val="57618873E50D42558C39B61773902B21"/>
    <w:rsid w:val="002F7E43"/>
  </w:style>
  <w:style w:type="paragraph" w:customStyle="1" w:styleId="45F3109514934E9A9860D089DBA3D282">
    <w:name w:val="45F3109514934E9A9860D089DBA3D282"/>
    <w:rsid w:val="002F7E43"/>
  </w:style>
  <w:style w:type="paragraph" w:customStyle="1" w:styleId="0A76A7E9887A400491D062AB89D2BA67">
    <w:name w:val="0A76A7E9887A400491D062AB89D2BA67"/>
    <w:rsid w:val="002F7E43"/>
  </w:style>
  <w:style w:type="paragraph" w:customStyle="1" w:styleId="8553861CDA9D4CF2AB2DE7A50E31F8DB">
    <w:name w:val="8553861CDA9D4CF2AB2DE7A50E31F8DB"/>
    <w:rsid w:val="002F7E43"/>
  </w:style>
  <w:style w:type="paragraph" w:customStyle="1" w:styleId="CA08EC70F51A4A0A9DB0028BC26DAA08">
    <w:name w:val="CA08EC70F51A4A0A9DB0028BC26DAA08"/>
    <w:rsid w:val="002F7E43"/>
  </w:style>
  <w:style w:type="paragraph" w:customStyle="1" w:styleId="9DF039F286A94A23A4F0F2301E085743">
    <w:name w:val="9DF039F286A94A23A4F0F2301E085743"/>
    <w:rsid w:val="002F7E43"/>
  </w:style>
  <w:style w:type="paragraph" w:customStyle="1" w:styleId="89BE61BC28C84AF5875C88918B5D0308">
    <w:name w:val="89BE61BC28C84AF5875C88918B5D0308"/>
    <w:rsid w:val="002F7E43"/>
  </w:style>
  <w:style w:type="paragraph" w:customStyle="1" w:styleId="BF8F30B24A5C49E38059F2F6D76713EE">
    <w:name w:val="BF8F30B24A5C49E38059F2F6D76713EE"/>
    <w:rsid w:val="002F7E43"/>
  </w:style>
  <w:style w:type="paragraph" w:customStyle="1" w:styleId="8109E31F29A04A6D91ED9304DA85E4FA">
    <w:name w:val="8109E31F29A04A6D91ED9304DA85E4FA"/>
    <w:rsid w:val="002F7E43"/>
  </w:style>
  <w:style w:type="paragraph" w:customStyle="1" w:styleId="089E9DBFFCDC4403B27C08C65A0B9DC3">
    <w:name w:val="089E9DBFFCDC4403B27C08C65A0B9DC3"/>
    <w:rsid w:val="002F7E43"/>
  </w:style>
  <w:style w:type="paragraph" w:customStyle="1" w:styleId="785AB28655DD4082AFDF792E622B4C23">
    <w:name w:val="785AB28655DD4082AFDF792E622B4C23"/>
    <w:rsid w:val="002F7E43"/>
  </w:style>
  <w:style w:type="paragraph" w:customStyle="1" w:styleId="F51AAB1F1C39426EA005A8C921578D5D">
    <w:name w:val="F51AAB1F1C39426EA005A8C921578D5D"/>
    <w:rsid w:val="002F7E43"/>
  </w:style>
  <w:style w:type="paragraph" w:customStyle="1" w:styleId="866E5C0EB4CC497385AD6471608FB6D4">
    <w:name w:val="866E5C0EB4CC497385AD6471608FB6D4"/>
    <w:rsid w:val="002F7E43"/>
  </w:style>
  <w:style w:type="paragraph" w:customStyle="1" w:styleId="4811AF34B1E342EA8EE32116D21C9C18">
    <w:name w:val="4811AF34B1E342EA8EE32116D21C9C18"/>
    <w:rsid w:val="002F7E43"/>
  </w:style>
  <w:style w:type="paragraph" w:customStyle="1" w:styleId="A28B394358D647949AC2082595AE6D74">
    <w:name w:val="A28B394358D647949AC2082595AE6D74"/>
    <w:rsid w:val="002F7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5617-D831-438C-8AB3-5A06AA28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Nina-Marie Dicataldo</cp:lastModifiedBy>
  <cp:revision>11</cp:revision>
  <cp:lastPrinted>2023-03-22T14:08:00Z</cp:lastPrinted>
  <dcterms:created xsi:type="dcterms:W3CDTF">2025-07-17T14:12:00Z</dcterms:created>
  <dcterms:modified xsi:type="dcterms:W3CDTF">2025-08-01T10:52:00Z</dcterms:modified>
</cp:coreProperties>
</file>